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EFFE" w14:textId="77777777" w:rsidR="009F359F" w:rsidRDefault="009F359F" w:rsidP="0051225F">
      <w:pPr>
        <w:pStyle w:val="Heading3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155FD9A" w14:textId="77777777" w:rsidR="009F359F" w:rsidRDefault="009F359F" w:rsidP="0051225F">
      <w:pPr>
        <w:pStyle w:val="Heading3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1E3219F" w14:textId="77777777" w:rsidR="009F359F" w:rsidRDefault="009F359F" w:rsidP="0051225F">
      <w:pPr>
        <w:pStyle w:val="Heading3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BD3A46D" w14:textId="77777777" w:rsidR="009F359F" w:rsidRDefault="009F359F" w:rsidP="009F359F">
      <w:pPr>
        <w:pStyle w:val="Heading3"/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71A88F" wp14:editId="0F9BF5F1">
            <wp:extent cx="3895090" cy="3895090"/>
            <wp:effectExtent l="0" t="0" r="0" b="0"/>
            <wp:docPr id="126421444" name="Picture 2" descr="A picture containing text, cartoon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21444" name="Picture 2" descr="A picture containing text, cartoon, graphics,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09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42178" w14:textId="77777777" w:rsidR="009F359F" w:rsidRDefault="009F359F" w:rsidP="009F359F">
      <w:pPr>
        <w:pStyle w:val="Heading3"/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8734728" w14:textId="77777777" w:rsidR="00AC3079" w:rsidRDefault="00AC3079" w:rsidP="00AC3079">
      <w:pPr>
        <w:pStyle w:val="Heading3"/>
        <w:spacing w:line="240" w:lineRule="auto"/>
        <w:contextualSpacing/>
        <w:jc w:val="center"/>
        <w:rPr>
          <w:rFonts w:ascii="Arial" w:hAnsi="Arial" w:cs="Arial"/>
          <w:color w:val="C00000"/>
          <w:sz w:val="48"/>
          <w:szCs w:val="48"/>
        </w:rPr>
      </w:pPr>
      <w:r w:rsidRPr="00AC3079">
        <w:rPr>
          <w:rFonts w:ascii="Arial" w:hAnsi="Arial" w:cs="Arial"/>
          <w:color w:val="C00000"/>
          <w:sz w:val="48"/>
          <w:szCs w:val="48"/>
        </w:rPr>
        <w:t xml:space="preserve">Blessington Educate Together </w:t>
      </w:r>
      <w:r>
        <w:rPr>
          <w:rFonts w:ascii="Arial" w:hAnsi="Arial" w:cs="Arial"/>
          <w:color w:val="C00000"/>
          <w:sz w:val="48"/>
          <w:szCs w:val="48"/>
        </w:rPr>
        <w:t>NS</w:t>
      </w:r>
    </w:p>
    <w:p w14:paraId="6F0BFD91" w14:textId="77777777" w:rsidR="00AC3079" w:rsidRDefault="00AC3079" w:rsidP="00AC3079">
      <w:pPr>
        <w:pStyle w:val="Heading3"/>
        <w:spacing w:line="240" w:lineRule="auto"/>
        <w:contextualSpacing/>
        <w:jc w:val="center"/>
        <w:rPr>
          <w:rFonts w:ascii="Arial" w:hAnsi="Arial" w:cs="Arial"/>
          <w:color w:val="C00000"/>
          <w:sz w:val="48"/>
          <w:szCs w:val="48"/>
        </w:rPr>
      </w:pPr>
    </w:p>
    <w:p w14:paraId="36BA0D71" w14:textId="497D82B4" w:rsidR="006B453E" w:rsidRPr="00AC3079" w:rsidRDefault="00000000" w:rsidP="00AC3079">
      <w:pPr>
        <w:pStyle w:val="Heading3"/>
        <w:spacing w:line="240" w:lineRule="auto"/>
        <w:contextualSpacing/>
        <w:jc w:val="center"/>
        <w:rPr>
          <w:rFonts w:ascii="Arial" w:hAnsi="Arial" w:cs="Arial"/>
          <w:color w:val="C00000"/>
          <w:sz w:val="48"/>
          <w:szCs w:val="48"/>
        </w:rPr>
      </w:pPr>
      <w:r w:rsidRPr="00AC3079">
        <w:rPr>
          <w:rFonts w:ascii="Arial" w:hAnsi="Arial" w:cs="Arial"/>
          <w:color w:val="C00000"/>
          <w:sz w:val="48"/>
          <w:szCs w:val="48"/>
        </w:rPr>
        <w:t>Communications Policy</w:t>
      </w:r>
    </w:p>
    <w:p w14:paraId="6EDC609F" w14:textId="77777777" w:rsidR="00AC3079" w:rsidRPr="00AC3079" w:rsidRDefault="00AC3079" w:rsidP="00AC3079">
      <w:pPr>
        <w:jc w:val="center"/>
        <w:rPr>
          <w:color w:val="C00000"/>
          <w:sz w:val="48"/>
          <w:szCs w:val="48"/>
        </w:rPr>
      </w:pPr>
    </w:p>
    <w:p w14:paraId="7C5EF8CC" w14:textId="5AD9AFFE" w:rsidR="00AC3079" w:rsidRPr="00AC3079" w:rsidRDefault="00AC3079" w:rsidP="00AC3079">
      <w:pPr>
        <w:jc w:val="center"/>
        <w:rPr>
          <w:color w:val="C00000"/>
          <w:sz w:val="48"/>
          <w:szCs w:val="48"/>
        </w:rPr>
      </w:pPr>
      <w:r w:rsidRPr="00AC3079">
        <w:rPr>
          <w:color w:val="C00000"/>
          <w:sz w:val="48"/>
          <w:szCs w:val="48"/>
        </w:rPr>
        <w:t>Created June 2023</w:t>
      </w:r>
    </w:p>
    <w:p w14:paraId="206B4481" w14:textId="3C7BFA07" w:rsidR="00AC3079" w:rsidRPr="00AC3079" w:rsidRDefault="00AC3079" w:rsidP="00AC3079">
      <w:pPr>
        <w:jc w:val="center"/>
        <w:rPr>
          <w:color w:val="C00000"/>
          <w:sz w:val="48"/>
          <w:szCs w:val="48"/>
        </w:rPr>
      </w:pPr>
      <w:r w:rsidRPr="00AC3079">
        <w:rPr>
          <w:color w:val="C00000"/>
          <w:sz w:val="48"/>
          <w:szCs w:val="48"/>
        </w:rPr>
        <w:t>Review 2026</w:t>
      </w:r>
    </w:p>
    <w:p w14:paraId="1577CE90" w14:textId="77777777" w:rsidR="0051225F" w:rsidRPr="009F359F" w:rsidRDefault="0051225F" w:rsidP="0051225F">
      <w:pPr>
        <w:spacing w:line="240" w:lineRule="auto"/>
        <w:contextualSpacing/>
        <w:rPr>
          <w:rFonts w:ascii="Arial" w:hAnsi="Arial" w:cs="Arial"/>
          <w:color w:val="0070C0"/>
          <w:sz w:val="24"/>
          <w:szCs w:val="24"/>
        </w:rPr>
      </w:pPr>
    </w:p>
    <w:p w14:paraId="3E1012F4" w14:textId="77777777" w:rsidR="009F359F" w:rsidRDefault="009F359F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br w:type="page"/>
      </w:r>
    </w:p>
    <w:p w14:paraId="1AA276E1" w14:textId="2FCF4829" w:rsidR="006B453E" w:rsidRPr="009F359F" w:rsidRDefault="00000000" w:rsidP="0051225F">
      <w:pPr>
        <w:spacing w:line="240" w:lineRule="auto"/>
        <w:contextualSpacing/>
        <w:rPr>
          <w:rFonts w:ascii="Arial" w:hAnsi="Arial" w:cs="Arial"/>
          <w:color w:val="0070C0"/>
          <w:sz w:val="24"/>
          <w:szCs w:val="24"/>
        </w:rPr>
      </w:pPr>
      <w:r w:rsidRPr="009F359F">
        <w:rPr>
          <w:rFonts w:ascii="Arial" w:hAnsi="Arial" w:cs="Arial"/>
          <w:color w:val="0070C0"/>
          <w:sz w:val="24"/>
          <w:szCs w:val="24"/>
        </w:rPr>
        <w:lastRenderedPageBreak/>
        <w:t>Introduction</w:t>
      </w:r>
    </w:p>
    <w:p w14:paraId="65B74C82" w14:textId="19E34DC0" w:rsidR="006B453E" w:rsidRPr="009F359F" w:rsidRDefault="00000000" w:rsidP="005122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F359F">
        <w:rPr>
          <w:rFonts w:ascii="Arial" w:hAnsi="Arial" w:cs="Arial"/>
          <w:sz w:val="24"/>
          <w:szCs w:val="24"/>
        </w:rPr>
        <w:t xml:space="preserve">In </w:t>
      </w:r>
      <w:r w:rsidR="0051225F" w:rsidRPr="009F359F">
        <w:rPr>
          <w:rFonts w:ascii="Arial" w:hAnsi="Arial" w:cs="Arial"/>
          <w:sz w:val="24"/>
          <w:szCs w:val="24"/>
        </w:rPr>
        <w:t>Blessington</w:t>
      </w:r>
      <w:r w:rsidRPr="009F359F">
        <w:rPr>
          <w:rFonts w:ascii="Arial" w:hAnsi="Arial" w:cs="Arial"/>
          <w:sz w:val="24"/>
          <w:szCs w:val="24"/>
        </w:rPr>
        <w:t xml:space="preserve"> Educate Together </w:t>
      </w:r>
      <w:r w:rsidR="0051225F" w:rsidRPr="009F359F">
        <w:rPr>
          <w:rFonts w:ascii="Arial" w:hAnsi="Arial" w:cs="Arial"/>
          <w:sz w:val="24"/>
          <w:szCs w:val="24"/>
        </w:rPr>
        <w:t xml:space="preserve">NS </w:t>
      </w:r>
      <w:r w:rsidRPr="009F359F">
        <w:rPr>
          <w:rFonts w:ascii="Arial" w:hAnsi="Arial" w:cs="Arial"/>
          <w:sz w:val="24"/>
          <w:szCs w:val="24"/>
        </w:rPr>
        <w:t>the following tools of communication are in place:</w:t>
      </w:r>
    </w:p>
    <w:p w14:paraId="0E24567D" w14:textId="77777777" w:rsidR="0051225F" w:rsidRPr="009F359F" w:rsidRDefault="0051225F" w:rsidP="0051225F">
      <w:pPr>
        <w:spacing w:line="240" w:lineRule="auto"/>
        <w:contextualSpacing/>
        <w:rPr>
          <w:rFonts w:ascii="Arial" w:hAnsi="Arial" w:cs="Arial"/>
          <w:color w:val="0070C0"/>
          <w:sz w:val="24"/>
          <w:szCs w:val="24"/>
        </w:rPr>
      </w:pPr>
    </w:p>
    <w:p w14:paraId="43FF0EF6" w14:textId="303C2356" w:rsidR="006B453E" w:rsidRPr="009F359F" w:rsidRDefault="00000000" w:rsidP="0051225F">
      <w:pPr>
        <w:spacing w:line="240" w:lineRule="auto"/>
        <w:contextualSpacing/>
        <w:rPr>
          <w:rFonts w:ascii="Arial" w:hAnsi="Arial" w:cs="Arial"/>
          <w:color w:val="0070C0"/>
          <w:sz w:val="24"/>
          <w:szCs w:val="24"/>
        </w:rPr>
      </w:pPr>
      <w:r w:rsidRPr="009F359F">
        <w:rPr>
          <w:rFonts w:ascii="Arial" w:hAnsi="Arial" w:cs="Arial"/>
          <w:color w:val="0070C0"/>
          <w:sz w:val="24"/>
          <w:szCs w:val="24"/>
        </w:rPr>
        <w:t>In School</w:t>
      </w:r>
    </w:p>
    <w:p w14:paraId="2AEDD740" w14:textId="77777777" w:rsidR="006B453E" w:rsidRPr="009F359F" w:rsidRDefault="00000000" w:rsidP="005122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F359F">
        <w:rPr>
          <w:rFonts w:ascii="Arial" w:hAnsi="Arial" w:cs="Arial"/>
          <w:color w:val="000000"/>
          <w:sz w:val="24"/>
          <w:szCs w:val="24"/>
        </w:rPr>
        <w:t>Staff meetings</w:t>
      </w:r>
    </w:p>
    <w:p w14:paraId="01676A9A" w14:textId="77777777" w:rsidR="006B453E" w:rsidRPr="009F359F" w:rsidRDefault="00000000" w:rsidP="005122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F359F">
        <w:rPr>
          <w:rFonts w:ascii="Arial" w:hAnsi="Arial" w:cs="Arial"/>
          <w:color w:val="000000"/>
          <w:sz w:val="24"/>
          <w:szCs w:val="24"/>
        </w:rPr>
        <w:t xml:space="preserve">Oral </w:t>
      </w:r>
      <w:r w:rsidRPr="009F359F">
        <w:rPr>
          <w:rFonts w:ascii="Arial" w:hAnsi="Arial" w:cs="Arial"/>
          <w:sz w:val="24"/>
          <w:szCs w:val="24"/>
        </w:rPr>
        <w:t>n</w:t>
      </w:r>
      <w:r w:rsidRPr="009F359F">
        <w:rPr>
          <w:rFonts w:ascii="Arial" w:hAnsi="Arial" w:cs="Arial"/>
          <w:color w:val="000000"/>
          <w:sz w:val="24"/>
          <w:szCs w:val="24"/>
        </w:rPr>
        <w:t xml:space="preserve">otices to teacher by the </w:t>
      </w:r>
      <w:r w:rsidRPr="009F359F">
        <w:rPr>
          <w:rFonts w:ascii="Arial" w:hAnsi="Arial" w:cs="Arial"/>
          <w:sz w:val="24"/>
          <w:szCs w:val="24"/>
        </w:rPr>
        <w:t>p</w:t>
      </w:r>
      <w:r w:rsidRPr="009F359F">
        <w:rPr>
          <w:rFonts w:ascii="Arial" w:hAnsi="Arial" w:cs="Arial"/>
          <w:color w:val="000000"/>
          <w:sz w:val="24"/>
          <w:szCs w:val="24"/>
        </w:rPr>
        <w:t>rincipal.</w:t>
      </w:r>
    </w:p>
    <w:p w14:paraId="0B59F0F5" w14:textId="2FC94F6E" w:rsidR="006B453E" w:rsidRPr="009F359F" w:rsidRDefault="00000000" w:rsidP="005122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F359F">
        <w:rPr>
          <w:rFonts w:ascii="Arial" w:hAnsi="Arial" w:cs="Arial"/>
          <w:color w:val="000000"/>
          <w:sz w:val="24"/>
          <w:szCs w:val="24"/>
        </w:rPr>
        <w:t>School related events</w:t>
      </w:r>
      <w:r w:rsidR="0051225F" w:rsidRPr="009F359F">
        <w:rPr>
          <w:rFonts w:ascii="Arial" w:hAnsi="Arial" w:cs="Arial"/>
          <w:color w:val="000000"/>
          <w:sz w:val="24"/>
          <w:szCs w:val="24"/>
        </w:rPr>
        <w:t xml:space="preserve"> such as assemblies for example. </w:t>
      </w:r>
    </w:p>
    <w:p w14:paraId="147D8C9F" w14:textId="6E2F40F7" w:rsidR="006B453E" w:rsidRPr="009F359F" w:rsidRDefault="0051225F" w:rsidP="005122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F359F">
        <w:rPr>
          <w:rFonts w:ascii="Arial" w:hAnsi="Arial" w:cs="Arial"/>
          <w:color w:val="000000"/>
          <w:sz w:val="24"/>
          <w:szCs w:val="24"/>
        </w:rPr>
        <w:t xml:space="preserve">Classroom visits by the </w:t>
      </w:r>
      <w:r w:rsidRPr="009F359F">
        <w:rPr>
          <w:rFonts w:ascii="Arial" w:hAnsi="Arial" w:cs="Arial"/>
          <w:sz w:val="24"/>
          <w:szCs w:val="24"/>
        </w:rPr>
        <w:t>p</w:t>
      </w:r>
      <w:r w:rsidRPr="009F359F">
        <w:rPr>
          <w:rFonts w:ascii="Arial" w:hAnsi="Arial" w:cs="Arial"/>
          <w:color w:val="000000"/>
          <w:sz w:val="24"/>
          <w:szCs w:val="24"/>
        </w:rPr>
        <w:t>rincipal</w:t>
      </w:r>
    </w:p>
    <w:p w14:paraId="648B9560" w14:textId="77777777" w:rsidR="0051225F" w:rsidRPr="009F359F" w:rsidRDefault="0051225F" w:rsidP="0051225F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F6220AD" w14:textId="58F906ED" w:rsidR="006B453E" w:rsidRPr="009F359F" w:rsidRDefault="00000000" w:rsidP="0051225F">
      <w:pPr>
        <w:spacing w:line="240" w:lineRule="auto"/>
        <w:contextualSpacing/>
        <w:rPr>
          <w:rFonts w:ascii="Arial" w:hAnsi="Arial" w:cs="Arial"/>
          <w:color w:val="2F5496"/>
          <w:sz w:val="24"/>
          <w:szCs w:val="24"/>
        </w:rPr>
      </w:pPr>
      <w:r w:rsidRPr="009F359F">
        <w:rPr>
          <w:rFonts w:ascii="Arial" w:hAnsi="Arial" w:cs="Arial"/>
          <w:color w:val="2F5496"/>
          <w:sz w:val="24"/>
          <w:szCs w:val="24"/>
        </w:rPr>
        <w:t>Home - School</w:t>
      </w:r>
    </w:p>
    <w:p w14:paraId="128C627E" w14:textId="001473C2" w:rsidR="006B453E" w:rsidRPr="009F359F" w:rsidRDefault="00000000" w:rsidP="005122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F359F">
        <w:rPr>
          <w:rFonts w:ascii="Arial" w:hAnsi="Arial" w:cs="Arial"/>
          <w:sz w:val="24"/>
          <w:szCs w:val="24"/>
        </w:rPr>
        <w:t xml:space="preserve">The following measures </w:t>
      </w:r>
      <w:r w:rsidR="00047A3D" w:rsidRPr="009F359F">
        <w:rPr>
          <w:rFonts w:ascii="Arial" w:hAnsi="Arial" w:cs="Arial"/>
          <w:sz w:val="24"/>
          <w:szCs w:val="24"/>
        </w:rPr>
        <w:t>endeavour</w:t>
      </w:r>
      <w:r w:rsidRPr="009F359F">
        <w:rPr>
          <w:rFonts w:ascii="Arial" w:hAnsi="Arial" w:cs="Arial"/>
          <w:sz w:val="24"/>
          <w:szCs w:val="24"/>
        </w:rPr>
        <w:t xml:space="preserve"> to ensure co-operation between school and home:</w:t>
      </w:r>
    </w:p>
    <w:p w14:paraId="2EAB46DA" w14:textId="670D4625" w:rsidR="006B453E" w:rsidRPr="009F359F" w:rsidRDefault="0051225F" w:rsidP="00512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F359F">
        <w:rPr>
          <w:rFonts w:ascii="Arial" w:hAnsi="Arial" w:cs="Arial"/>
          <w:sz w:val="24"/>
          <w:szCs w:val="24"/>
        </w:rPr>
        <w:t>Email</w:t>
      </w:r>
    </w:p>
    <w:p w14:paraId="2A4563C8" w14:textId="78B109BB" w:rsidR="0051225F" w:rsidRPr="009F359F" w:rsidRDefault="0051225F" w:rsidP="00512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F359F">
        <w:rPr>
          <w:rFonts w:ascii="Arial" w:hAnsi="Arial" w:cs="Arial"/>
          <w:sz w:val="24"/>
          <w:szCs w:val="24"/>
        </w:rPr>
        <w:t>Phone calls</w:t>
      </w:r>
    </w:p>
    <w:p w14:paraId="2E7D5745" w14:textId="0B250FE9" w:rsidR="0051225F" w:rsidRPr="009F359F" w:rsidRDefault="0051225F" w:rsidP="00512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F359F">
        <w:rPr>
          <w:rFonts w:ascii="Arial" w:hAnsi="Arial" w:cs="Arial"/>
          <w:sz w:val="24"/>
          <w:szCs w:val="24"/>
        </w:rPr>
        <w:t>Informal chats between staff and parents at drop-off and collection times</w:t>
      </w:r>
    </w:p>
    <w:p w14:paraId="0B5CB967" w14:textId="77777777" w:rsidR="0051225F" w:rsidRPr="009F359F" w:rsidRDefault="0051225F" w:rsidP="00512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F359F">
        <w:rPr>
          <w:rFonts w:ascii="Arial" w:hAnsi="Arial" w:cs="Arial"/>
          <w:color w:val="000000"/>
          <w:sz w:val="24"/>
          <w:szCs w:val="24"/>
        </w:rPr>
        <w:t>Meeting parents face to face (by appointment)</w:t>
      </w:r>
    </w:p>
    <w:p w14:paraId="7BC9F32E" w14:textId="77777777" w:rsidR="006B453E" w:rsidRPr="009F359F" w:rsidRDefault="00000000" w:rsidP="00512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F359F">
        <w:rPr>
          <w:rFonts w:ascii="Arial" w:hAnsi="Arial" w:cs="Arial"/>
          <w:color w:val="000000"/>
          <w:sz w:val="24"/>
          <w:szCs w:val="24"/>
        </w:rPr>
        <w:t>School website</w:t>
      </w:r>
    </w:p>
    <w:p w14:paraId="0D8331B0" w14:textId="4B75592E" w:rsidR="006B453E" w:rsidRPr="009F359F" w:rsidRDefault="0051225F" w:rsidP="00512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F359F">
        <w:rPr>
          <w:rFonts w:ascii="Arial" w:hAnsi="Arial" w:cs="Arial"/>
          <w:color w:val="000000"/>
          <w:sz w:val="24"/>
          <w:szCs w:val="24"/>
        </w:rPr>
        <w:t>Social Media – Facebook and Twitter</w:t>
      </w:r>
    </w:p>
    <w:p w14:paraId="4A01A32E" w14:textId="77777777" w:rsidR="006B453E" w:rsidRPr="009F359F" w:rsidRDefault="00000000" w:rsidP="00512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F359F">
        <w:rPr>
          <w:rFonts w:ascii="Arial" w:hAnsi="Arial" w:cs="Arial"/>
          <w:color w:val="000000"/>
          <w:sz w:val="24"/>
          <w:szCs w:val="24"/>
        </w:rPr>
        <w:t>Parent-Teacher meeting</w:t>
      </w:r>
    </w:p>
    <w:p w14:paraId="3BDE06EF" w14:textId="77777777" w:rsidR="006B453E" w:rsidRPr="009F359F" w:rsidRDefault="00000000" w:rsidP="00512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F359F">
        <w:rPr>
          <w:rFonts w:ascii="Arial" w:hAnsi="Arial" w:cs="Arial"/>
          <w:color w:val="000000"/>
          <w:sz w:val="24"/>
          <w:szCs w:val="24"/>
        </w:rPr>
        <w:t>School Reports</w:t>
      </w:r>
    </w:p>
    <w:p w14:paraId="28D3CDB9" w14:textId="1A8AEA7C" w:rsidR="0051225F" w:rsidRPr="001E5ADD" w:rsidRDefault="00000000" w:rsidP="00512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F359F">
        <w:rPr>
          <w:rFonts w:ascii="Arial" w:hAnsi="Arial" w:cs="Arial"/>
          <w:color w:val="000000"/>
          <w:sz w:val="24"/>
          <w:szCs w:val="24"/>
        </w:rPr>
        <w:t>Sports day</w:t>
      </w:r>
      <w:r w:rsidR="0051225F" w:rsidRPr="009F359F">
        <w:rPr>
          <w:rFonts w:ascii="Arial" w:hAnsi="Arial" w:cs="Arial"/>
          <w:sz w:val="24"/>
          <w:szCs w:val="24"/>
        </w:rPr>
        <w:t xml:space="preserve">, </w:t>
      </w:r>
      <w:r w:rsidRPr="009F359F">
        <w:rPr>
          <w:rFonts w:ascii="Arial" w:hAnsi="Arial" w:cs="Arial"/>
          <w:color w:val="000000"/>
          <w:sz w:val="24"/>
          <w:szCs w:val="24"/>
        </w:rPr>
        <w:t>Book fair</w:t>
      </w:r>
      <w:r w:rsidR="0051225F" w:rsidRPr="009F359F">
        <w:rPr>
          <w:rFonts w:ascii="Arial" w:hAnsi="Arial" w:cs="Arial"/>
          <w:color w:val="000000"/>
          <w:sz w:val="24"/>
          <w:szCs w:val="24"/>
        </w:rPr>
        <w:t>, Open Days and other school events</w:t>
      </w:r>
    </w:p>
    <w:p w14:paraId="50126F29" w14:textId="77777777" w:rsidR="001E5ADD" w:rsidRDefault="001E5ADD" w:rsidP="001E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45552AF2" w14:textId="3ECCEEC3" w:rsidR="001E5ADD" w:rsidRPr="009F359F" w:rsidRDefault="001E5ADD" w:rsidP="001E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F5496"/>
          <w:sz w:val="24"/>
          <w:szCs w:val="24"/>
        </w:rPr>
        <w:t>Hazel and Birch Rooms</w:t>
      </w:r>
    </w:p>
    <w:p w14:paraId="618231DE" w14:textId="1DE4B9FE" w:rsidR="001E5ADD" w:rsidRDefault="001E5ADD" w:rsidP="005122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daily communication sheet which is used between teachers and parents. This offers feedback and updates on the child’s day in school and enables parents to inform teachers about the</w:t>
      </w:r>
      <w:r w:rsidR="0074179F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child’s home experience i.e. how they slept, if they ate breakfast, how the child </w:t>
      </w:r>
      <w:r w:rsidR="0074179F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feeling that morning etc. This information is then used to inform teaching, learning and activities that day. </w:t>
      </w:r>
    </w:p>
    <w:p w14:paraId="7276EE54" w14:textId="77777777" w:rsidR="001E5ADD" w:rsidRPr="001E5ADD" w:rsidRDefault="001E5ADD" w:rsidP="005122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511B6DA" w14:textId="695C1389" w:rsidR="006B453E" w:rsidRPr="009F359F" w:rsidRDefault="00000000" w:rsidP="0051225F">
      <w:pPr>
        <w:spacing w:line="240" w:lineRule="auto"/>
        <w:contextualSpacing/>
        <w:rPr>
          <w:rFonts w:ascii="Arial" w:hAnsi="Arial" w:cs="Arial"/>
          <w:color w:val="2F5496"/>
          <w:sz w:val="24"/>
          <w:szCs w:val="24"/>
        </w:rPr>
      </w:pPr>
      <w:r w:rsidRPr="009F359F">
        <w:rPr>
          <w:rFonts w:ascii="Arial" w:hAnsi="Arial" w:cs="Arial"/>
          <w:color w:val="2F5496"/>
          <w:sz w:val="24"/>
          <w:szCs w:val="24"/>
        </w:rPr>
        <w:t>Parent/Staff Communication</w:t>
      </w:r>
    </w:p>
    <w:p w14:paraId="23A09980" w14:textId="44D7DCE5" w:rsidR="006B453E" w:rsidRPr="009F359F" w:rsidRDefault="00000000" w:rsidP="005122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F359F">
        <w:rPr>
          <w:rFonts w:ascii="Arial" w:hAnsi="Arial" w:cs="Arial"/>
          <w:sz w:val="24"/>
          <w:szCs w:val="24"/>
        </w:rPr>
        <w:t xml:space="preserve">All communication between parents and staff must be courteous and </w:t>
      </w:r>
      <w:r w:rsidR="0051225F" w:rsidRPr="009F359F">
        <w:rPr>
          <w:rFonts w:ascii="Arial" w:hAnsi="Arial" w:cs="Arial"/>
          <w:sz w:val="24"/>
          <w:szCs w:val="24"/>
        </w:rPr>
        <w:t>respectful</w:t>
      </w:r>
      <w:r w:rsidRPr="009F359F">
        <w:rPr>
          <w:rFonts w:ascii="Arial" w:hAnsi="Arial" w:cs="Arial"/>
          <w:sz w:val="24"/>
          <w:szCs w:val="24"/>
        </w:rPr>
        <w:t xml:space="preserve"> on both sides, however urgent the issue(s) might be.</w:t>
      </w:r>
    </w:p>
    <w:p w14:paraId="0BC4F0B6" w14:textId="77777777" w:rsidR="0051225F" w:rsidRPr="009F359F" w:rsidRDefault="0051225F" w:rsidP="005122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32D9A6A" w14:textId="61DC3E45" w:rsidR="006B453E" w:rsidRPr="009F359F" w:rsidRDefault="00000000" w:rsidP="005122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F359F">
        <w:rPr>
          <w:rFonts w:ascii="Arial" w:hAnsi="Arial" w:cs="Arial"/>
          <w:sz w:val="24"/>
          <w:szCs w:val="24"/>
        </w:rPr>
        <w:t xml:space="preserve">All contact with school staff must be through the school.  No parent should contact a staff member on their personal mobile (if </w:t>
      </w:r>
      <w:r w:rsidR="00425A3A">
        <w:rPr>
          <w:rFonts w:ascii="Arial" w:hAnsi="Arial" w:cs="Arial"/>
          <w:sz w:val="24"/>
          <w:szCs w:val="24"/>
        </w:rPr>
        <w:t>for some reason t</w:t>
      </w:r>
      <w:r w:rsidRPr="009F359F">
        <w:rPr>
          <w:rFonts w:ascii="Arial" w:hAnsi="Arial" w:cs="Arial"/>
          <w:sz w:val="24"/>
          <w:szCs w:val="24"/>
        </w:rPr>
        <w:t>hey happen to have it).</w:t>
      </w:r>
    </w:p>
    <w:p w14:paraId="1855F614" w14:textId="77777777" w:rsidR="0051225F" w:rsidRPr="009F359F" w:rsidRDefault="0051225F" w:rsidP="005122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789C952" w14:textId="554027D0" w:rsidR="006B453E" w:rsidRPr="009F359F" w:rsidRDefault="00000000" w:rsidP="005122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F359F">
        <w:rPr>
          <w:rFonts w:ascii="Arial" w:hAnsi="Arial" w:cs="Arial"/>
          <w:sz w:val="24"/>
          <w:szCs w:val="24"/>
        </w:rPr>
        <w:t>Reasons for a child’s absence should always be in the form of a</w:t>
      </w:r>
      <w:r w:rsidR="0051225F" w:rsidRPr="009F359F">
        <w:rPr>
          <w:rFonts w:ascii="Arial" w:hAnsi="Arial" w:cs="Arial"/>
          <w:sz w:val="24"/>
          <w:szCs w:val="24"/>
        </w:rPr>
        <w:t xml:space="preserve">n </w:t>
      </w:r>
      <w:r w:rsidRPr="009F359F">
        <w:rPr>
          <w:rFonts w:ascii="Arial" w:hAnsi="Arial" w:cs="Arial"/>
          <w:sz w:val="24"/>
          <w:szCs w:val="24"/>
        </w:rPr>
        <w:t xml:space="preserve">email </w:t>
      </w:r>
      <w:r w:rsidR="0051225F" w:rsidRPr="009F359F">
        <w:rPr>
          <w:rFonts w:ascii="Arial" w:hAnsi="Arial" w:cs="Arial"/>
          <w:sz w:val="24"/>
          <w:szCs w:val="24"/>
        </w:rPr>
        <w:t xml:space="preserve">to the class teacher </w:t>
      </w:r>
      <w:r w:rsidRPr="009F359F">
        <w:rPr>
          <w:rFonts w:ascii="Arial" w:hAnsi="Arial" w:cs="Arial"/>
          <w:sz w:val="24"/>
          <w:szCs w:val="24"/>
        </w:rPr>
        <w:t xml:space="preserve">or </w:t>
      </w:r>
      <w:r w:rsidR="0051225F" w:rsidRPr="009F359F">
        <w:rPr>
          <w:rFonts w:ascii="Arial" w:hAnsi="Arial" w:cs="Arial"/>
          <w:sz w:val="24"/>
          <w:szCs w:val="24"/>
        </w:rPr>
        <w:t>by phoning the office</w:t>
      </w:r>
      <w:r w:rsidRPr="009F359F">
        <w:rPr>
          <w:rFonts w:ascii="Arial" w:hAnsi="Arial" w:cs="Arial"/>
          <w:sz w:val="24"/>
          <w:szCs w:val="24"/>
        </w:rPr>
        <w:t>.</w:t>
      </w:r>
    </w:p>
    <w:p w14:paraId="60D535A6" w14:textId="77777777" w:rsidR="0051225F" w:rsidRPr="009F359F" w:rsidRDefault="0051225F" w:rsidP="0051225F">
      <w:pPr>
        <w:spacing w:line="240" w:lineRule="auto"/>
        <w:contextualSpacing/>
        <w:rPr>
          <w:rFonts w:ascii="Arial" w:hAnsi="Arial" w:cs="Arial"/>
          <w:color w:val="0070C0"/>
          <w:sz w:val="24"/>
          <w:szCs w:val="24"/>
        </w:rPr>
      </w:pPr>
      <w:bookmarkStart w:id="0" w:name="_30j0zll" w:colFirst="0" w:colLast="0"/>
      <w:bookmarkEnd w:id="0"/>
    </w:p>
    <w:p w14:paraId="2BFD2F73" w14:textId="34CE13AA" w:rsidR="006B453E" w:rsidRPr="009F359F" w:rsidRDefault="00000000" w:rsidP="0051225F">
      <w:pPr>
        <w:spacing w:line="240" w:lineRule="auto"/>
        <w:contextualSpacing/>
        <w:rPr>
          <w:rFonts w:ascii="Arial" w:hAnsi="Arial" w:cs="Arial"/>
          <w:color w:val="0070C0"/>
          <w:sz w:val="24"/>
          <w:szCs w:val="24"/>
        </w:rPr>
      </w:pPr>
      <w:r w:rsidRPr="009F359F">
        <w:rPr>
          <w:rFonts w:ascii="Arial" w:hAnsi="Arial" w:cs="Arial"/>
          <w:color w:val="0070C0"/>
          <w:sz w:val="24"/>
          <w:szCs w:val="24"/>
        </w:rPr>
        <w:t>Email Communications between staff and parents</w:t>
      </w:r>
    </w:p>
    <w:p w14:paraId="2B120E65" w14:textId="77777777" w:rsidR="006B453E" w:rsidRDefault="00000000" w:rsidP="005122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F359F">
        <w:rPr>
          <w:rFonts w:ascii="Arial" w:hAnsi="Arial" w:cs="Arial"/>
          <w:sz w:val="24"/>
          <w:szCs w:val="24"/>
        </w:rPr>
        <w:t>Email is a very effective form of communication.  It can ensure a member of staff gets the information in a fast, reliable and confidential way.  There are several things to note with this form of communication.</w:t>
      </w:r>
    </w:p>
    <w:p w14:paraId="167FC7AC" w14:textId="77777777" w:rsidR="00425A3A" w:rsidRPr="009F359F" w:rsidRDefault="00425A3A" w:rsidP="005122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7943E33" w14:textId="3F1BBCA5" w:rsidR="0051225F" w:rsidRPr="009F359F" w:rsidRDefault="0051225F" w:rsidP="005122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F359F">
        <w:rPr>
          <w:rFonts w:ascii="Arial" w:hAnsi="Arial" w:cs="Arial"/>
          <w:sz w:val="24"/>
          <w:szCs w:val="24"/>
        </w:rPr>
        <w:t>Emails should be used as a means of quickly contacting the class teacher</w:t>
      </w:r>
      <w:r w:rsidR="009D5467" w:rsidRPr="009F359F">
        <w:rPr>
          <w:rFonts w:ascii="Arial" w:hAnsi="Arial" w:cs="Arial"/>
          <w:sz w:val="24"/>
          <w:szCs w:val="24"/>
        </w:rPr>
        <w:t xml:space="preserve"> about general everyday-type queries and communications such as pupil absences, requesting information etc</w:t>
      </w:r>
      <w:r w:rsidR="008E4578" w:rsidRPr="009F359F">
        <w:rPr>
          <w:rFonts w:ascii="Arial" w:hAnsi="Arial" w:cs="Arial"/>
          <w:sz w:val="24"/>
          <w:szCs w:val="24"/>
        </w:rPr>
        <w:t>.</w:t>
      </w:r>
    </w:p>
    <w:p w14:paraId="1F3AC5CB" w14:textId="5A0D09CB" w:rsidR="008E4578" w:rsidRPr="009F359F" w:rsidRDefault="008E4578" w:rsidP="008E4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F359F">
        <w:rPr>
          <w:rFonts w:ascii="Arial" w:hAnsi="Arial" w:cs="Arial"/>
          <w:color w:val="000000"/>
          <w:sz w:val="24"/>
          <w:szCs w:val="24"/>
        </w:rPr>
        <w:t xml:space="preserve">All emails should be kept short and to the point.  They are not to be used in lieu of a </w:t>
      </w:r>
      <w:r w:rsidR="006401FF" w:rsidRPr="009F359F">
        <w:rPr>
          <w:rFonts w:ascii="Arial" w:hAnsi="Arial" w:cs="Arial"/>
          <w:color w:val="000000"/>
          <w:sz w:val="24"/>
          <w:szCs w:val="24"/>
        </w:rPr>
        <w:t>face-to-face</w:t>
      </w:r>
      <w:r w:rsidRPr="009F359F">
        <w:rPr>
          <w:rFonts w:ascii="Arial" w:hAnsi="Arial" w:cs="Arial"/>
          <w:color w:val="000000"/>
          <w:sz w:val="24"/>
          <w:szCs w:val="24"/>
        </w:rPr>
        <w:t xml:space="preserve"> meeting.</w:t>
      </w:r>
    </w:p>
    <w:p w14:paraId="39E045A1" w14:textId="59B8F071" w:rsidR="009D5467" w:rsidRPr="009F359F" w:rsidRDefault="009D5467" w:rsidP="008E4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F359F">
        <w:rPr>
          <w:rFonts w:ascii="Arial" w:hAnsi="Arial" w:cs="Arial"/>
          <w:sz w:val="24"/>
          <w:szCs w:val="24"/>
        </w:rPr>
        <w:lastRenderedPageBreak/>
        <w:t>If a parent or teacher has a more serious concern, for example in relation to a child’s behaviour, they must request a face-to-face meeting (either</w:t>
      </w:r>
      <w:r w:rsidR="008E4578" w:rsidRPr="009F359F">
        <w:rPr>
          <w:rFonts w:ascii="Arial" w:hAnsi="Arial" w:cs="Arial"/>
          <w:sz w:val="24"/>
          <w:szCs w:val="24"/>
        </w:rPr>
        <w:t xml:space="preserve"> a meeting</w:t>
      </w:r>
      <w:r w:rsidRPr="009F359F">
        <w:rPr>
          <w:rFonts w:ascii="Arial" w:hAnsi="Arial" w:cs="Arial"/>
          <w:sz w:val="24"/>
          <w:szCs w:val="24"/>
        </w:rPr>
        <w:t xml:space="preserve"> in school or by phone – depending on the concern)</w:t>
      </w:r>
      <w:r w:rsidR="00425A3A">
        <w:rPr>
          <w:rFonts w:ascii="Arial" w:hAnsi="Arial" w:cs="Arial"/>
          <w:sz w:val="24"/>
          <w:szCs w:val="24"/>
        </w:rPr>
        <w:t xml:space="preserve"> by email</w:t>
      </w:r>
      <w:r w:rsidR="008E4578" w:rsidRPr="009F359F">
        <w:rPr>
          <w:rFonts w:ascii="Arial" w:hAnsi="Arial" w:cs="Arial"/>
          <w:sz w:val="24"/>
          <w:szCs w:val="24"/>
        </w:rPr>
        <w:t xml:space="preserve">. The email should be short, a sentence or two, outlining why the meeting is being requested in a respectful way. The principal should be </w:t>
      </w:r>
      <w:proofErr w:type="spellStart"/>
      <w:r w:rsidR="008E4578" w:rsidRPr="009F359F">
        <w:rPr>
          <w:rFonts w:ascii="Arial" w:hAnsi="Arial" w:cs="Arial"/>
          <w:sz w:val="24"/>
          <w:szCs w:val="24"/>
        </w:rPr>
        <w:t>ccd</w:t>
      </w:r>
      <w:proofErr w:type="spellEnd"/>
      <w:r w:rsidR="008E4578" w:rsidRPr="009F359F">
        <w:rPr>
          <w:rFonts w:ascii="Arial" w:hAnsi="Arial" w:cs="Arial"/>
          <w:sz w:val="24"/>
          <w:szCs w:val="24"/>
        </w:rPr>
        <w:t xml:space="preserve"> on these emails. </w:t>
      </w:r>
    </w:p>
    <w:p w14:paraId="3D27CFCB" w14:textId="3F060535" w:rsidR="006B453E" w:rsidRPr="009F359F" w:rsidRDefault="00000000" w:rsidP="005122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F359F">
        <w:rPr>
          <w:rFonts w:ascii="Arial" w:hAnsi="Arial" w:cs="Arial"/>
          <w:color w:val="000000"/>
          <w:sz w:val="24"/>
          <w:szCs w:val="24"/>
        </w:rPr>
        <w:t>All emails will be acknowledged</w:t>
      </w:r>
      <w:r w:rsidR="008E4578" w:rsidRPr="009F359F">
        <w:rPr>
          <w:rFonts w:ascii="Arial" w:hAnsi="Arial" w:cs="Arial"/>
          <w:color w:val="000000"/>
          <w:sz w:val="24"/>
          <w:szCs w:val="24"/>
        </w:rPr>
        <w:t xml:space="preserve"> within </w:t>
      </w:r>
      <w:r w:rsidR="006401FF">
        <w:rPr>
          <w:rFonts w:ascii="Arial" w:hAnsi="Arial" w:cs="Arial"/>
          <w:color w:val="000000"/>
          <w:sz w:val="24"/>
          <w:szCs w:val="24"/>
        </w:rPr>
        <w:t>72</w:t>
      </w:r>
      <w:r w:rsidR="008E4578" w:rsidRPr="009F359F">
        <w:rPr>
          <w:rFonts w:ascii="Arial" w:hAnsi="Arial" w:cs="Arial"/>
          <w:color w:val="000000"/>
          <w:sz w:val="24"/>
          <w:szCs w:val="24"/>
        </w:rPr>
        <w:t xml:space="preserve"> hours</w:t>
      </w:r>
      <w:r w:rsidR="006401FF">
        <w:rPr>
          <w:rFonts w:ascii="Arial" w:hAnsi="Arial" w:cs="Arial"/>
          <w:color w:val="000000"/>
          <w:sz w:val="24"/>
          <w:szCs w:val="24"/>
        </w:rPr>
        <w:t xml:space="preserve"> but staff endeavour to respond before then</w:t>
      </w:r>
      <w:r w:rsidR="008E4578" w:rsidRPr="009F359F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8542568" w14:textId="77777777" w:rsidR="008E4578" w:rsidRPr="009F359F" w:rsidRDefault="008E4578" w:rsidP="008E4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6F50EF40" w14:textId="77777777" w:rsidR="00425A3A" w:rsidRDefault="00425A3A" w:rsidP="005122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EDA87EA" w14:textId="7F91BB89" w:rsidR="006B453E" w:rsidRDefault="00000000" w:rsidP="005122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F359F">
        <w:rPr>
          <w:rFonts w:ascii="Arial" w:hAnsi="Arial" w:cs="Arial"/>
          <w:sz w:val="24"/>
          <w:szCs w:val="24"/>
        </w:rPr>
        <w:t xml:space="preserve">Staff members can be contacted </w:t>
      </w:r>
      <w:r w:rsidR="006401FF">
        <w:rPr>
          <w:rFonts w:ascii="Arial" w:hAnsi="Arial" w:cs="Arial"/>
          <w:sz w:val="24"/>
          <w:szCs w:val="24"/>
        </w:rPr>
        <w:t>with</w:t>
      </w:r>
      <w:r w:rsidRPr="009F359F">
        <w:rPr>
          <w:rFonts w:ascii="Arial" w:hAnsi="Arial" w:cs="Arial"/>
          <w:sz w:val="24"/>
          <w:szCs w:val="24"/>
        </w:rPr>
        <w:t xml:space="preserve"> </w:t>
      </w:r>
      <w:r w:rsidR="008E4578" w:rsidRPr="009F359F">
        <w:rPr>
          <w:rFonts w:ascii="Arial" w:hAnsi="Arial" w:cs="Arial"/>
          <w:sz w:val="24"/>
          <w:szCs w:val="24"/>
        </w:rPr>
        <w:t>their first name</w:t>
      </w:r>
      <w:hyperlink r:id="rId11" w:history="1">
        <w:r w:rsidR="008E4578" w:rsidRPr="009F359F">
          <w:rPr>
            <w:rStyle w:val="Hyperlink"/>
            <w:rFonts w:ascii="Arial" w:hAnsi="Arial" w:cs="Arial"/>
            <w:sz w:val="24"/>
            <w:szCs w:val="24"/>
          </w:rPr>
          <w:t>@betns.ie</w:t>
        </w:r>
      </w:hyperlink>
      <w:r w:rsidR="00425A3A">
        <w:rPr>
          <w:rFonts w:ascii="Arial" w:hAnsi="Arial" w:cs="Arial"/>
          <w:sz w:val="24"/>
          <w:szCs w:val="24"/>
        </w:rPr>
        <w:t xml:space="preserve">, for example </w:t>
      </w:r>
      <w:hyperlink r:id="rId12" w:history="1">
        <w:r w:rsidR="006401FF" w:rsidRPr="00E15403">
          <w:rPr>
            <w:rStyle w:val="Hyperlink"/>
            <w:rFonts w:ascii="Arial" w:hAnsi="Arial" w:cs="Arial"/>
            <w:sz w:val="24"/>
            <w:szCs w:val="24"/>
          </w:rPr>
          <w:t>jonathan@betns.ie</w:t>
        </w:r>
      </w:hyperlink>
      <w:r w:rsidR="00425A3A">
        <w:rPr>
          <w:rFonts w:ascii="Arial" w:hAnsi="Arial" w:cs="Arial"/>
          <w:sz w:val="24"/>
          <w:szCs w:val="24"/>
        </w:rPr>
        <w:t>.</w:t>
      </w:r>
    </w:p>
    <w:p w14:paraId="2CDB1C8B" w14:textId="77777777" w:rsidR="006401FF" w:rsidRDefault="006401FF" w:rsidP="005122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9456DBD" w14:textId="57C2D09B" w:rsidR="006401FF" w:rsidRDefault="006401FF" w:rsidP="005122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of Management can be contacted at </w:t>
      </w:r>
      <w:hyperlink r:id="rId13" w:history="1">
        <w:r w:rsidRPr="00E15403">
          <w:rPr>
            <w:rStyle w:val="Hyperlink"/>
            <w:rFonts w:ascii="Arial" w:hAnsi="Arial" w:cs="Arial"/>
            <w:sz w:val="24"/>
            <w:szCs w:val="24"/>
          </w:rPr>
          <w:t>bom@betns.ie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A635044" w14:textId="77777777" w:rsidR="006401FF" w:rsidRDefault="006401FF" w:rsidP="005122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5A79375" w14:textId="38F8EC7C" w:rsidR="006401FF" w:rsidRDefault="006401FF" w:rsidP="005122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Parents’ Association </w:t>
      </w:r>
      <w:r w:rsidR="00AD36B2">
        <w:rPr>
          <w:rFonts w:ascii="Arial" w:hAnsi="Arial" w:cs="Arial"/>
          <w:sz w:val="24"/>
          <w:szCs w:val="24"/>
        </w:rPr>
        <w:t xml:space="preserve">Committee </w:t>
      </w:r>
      <w:r>
        <w:rPr>
          <w:rFonts w:ascii="Arial" w:hAnsi="Arial" w:cs="Arial"/>
          <w:sz w:val="24"/>
          <w:szCs w:val="24"/>
        </w:rPr>
        <w:t xml:space="preserve">can be contacted at </w:t>
      </w:r>
      <w:hyperlink r:id="rId14" w:history="1">
        <w:r w:rsidRPr="00E15403">
          <w:rPr>
            <w:rStyle w:val="Hyperlink"/>
            <w:rFonts w:ascii="Arial" w:hAnsi="Arial" w:cs="Arial"/>
            <w:sz w:val="24"/>
            <w:szCs w:val="24"/>
          </w:rPr>
          <w:t>pa@betns.ie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41FA935" w14:textId="00EFEE77" w:rsidR="00AD36B2" w:rsidRPr="009F359F" w:rsidRDefault="00AD36B2" w:rsidP="005122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Teaching staff may ask members of the PA Committee to communicate messages on the parents’ WhatsApp Group when required. </w:t>
      </w:r>
    </w:p>
    <w:p w14:paraId="7BE521B4" w14:textId="77777777" w:rsidR="008E4578" w:rsidRPr="009F359F" w:rsidRDefault="008E4578" w:rsidP="0051225F">
      <w:pPr>
        <w:spacing w:line="240" w:lineRule="auto"/>
        <w:contextualSpacing/>
        <w:rPr>
          <w:rFonts w:ascii="Arial" w:hAnsi="Arial" w:cs="Arial"/>
          <w:color w:val="0070C0"/>
          <w:sz w:val="24"/>
          <w:szCs w:val="24"/>
        </w:rPr>
      </w:pPr>
    </w:p>
    <w:p w14:paraId="609CF9D1" w14:textId="49AFE4B0" w:rsidR="006B453E" w:rsidRPr="009F359F" w:rsidRDefault="00000000" w:rsidP="0051225F">
      <w:pPr>
        <w:spacing w:line="240" w:lineRule="auto"/>
        <w:contextualSpacing/>
        <w:rPr>
          <w:rFonts w:ascii="Arial" w:hAnsi="Arial" w:cs="Arial"/>
          <w:color w:val="0070C0"/>
          <w:sz w:val="24"/>
          <w:szCs w:val="24"/>
        </w:rPr>
      </w:pPr>
      <w:r w:rsidRPr="009F359F">
        <w:rPr>
          <w:rFonts w:ascii="Arial" w:hAnsi="Arial" w:cs="Arial"/>
          <w:color w:val="0070C0"/>
          <w:sz w:val="24"/>
          <w:szCs w:val="24"/>
        </w:rPr>
        <w:t xml:space="preserve">Monitoring &amp; Evaluation </w:t>
      </w:r>
    </w:p>
    <w:p w14:paraId="0128B0A7" w14:textId="3149D499" w:rsidR="006B453E" w:rsidRPr="009F359F" w:rsidRDefault="008E4578" w:rsidP="0051225F">
      <w:pPr>
        <w:spacing w:line="240" w:lineRule="auto"/>
        <w:contextualSpacing/>
        <w:rPr>
          <w:rFonts w:ascii="Arial" w:eastAsia="Helvetica Neue" w:hAnsi="Arial" w:cs="Arial"/>
          <w:sz w:val="24"/>
          <w:szCs w:val="24"/>
        </w:rPr>
      </w:pPr>
      <w:r w:rsidRPr="009F359F">
        <w:rPr>
          <w:rFonts w:ascii="Arial" w:hAnsi="Arial" w:cs="Arial"/>
          <w:sz w:val="24"/>
          <w:szCs w:val="24"/>
        </w:rPr>
        <w:t>This policy is revised every 3 years or at other times if deemed necessary</w:t>
      </w:r>
      <w:r w:rsidRPr="009F359F">
        <w:rPr>
          <w:rFonts w:ascii="Arial" w:eastAsia="Helvetica Neue" w:hAnsi="Arial" w:cs="Arial"/>
          <w:sz w:val="24"/>
          <w:szCs w:val="24"/>
        </w:rPr>
        <w:t>.</w:t>
      </w:r>
    </w:p>
    <w:p w14:paraId="27893B41" w14:textId="77777777" w:rsidR="008E4578" w:rsidRPr="009F359F" w:rsidRDefault="008E4578" w:rsidP="0051225F">
      <w:pPr>
        <w:spacing w:line="240" w:lineRule="auto"/>
        <w:contextualSpacing/>
        <w:jc w:val="both"/>
        <w:rPr>
          <w:rFonts w:ascii="Arial" w:hAnsi="Arial" w:cs="Arial"/>
          <w:color w:val="0070C0"/>
          <w:sz w:val="24"/>
          <w:szCs w:val="24"/>
        </w:rPr>
      </w:pPr>
    </w:p>
    <w:p w14:paraId="2578F6A6" w14:textId="77777777" w:rsidR="006B453E" w:rsidRPr="009F359F" w:rsidRDefault="006B453E" w:rsidP="0051225F">
      <w:pPr>
        <w:spacing w:line="240" w:lineRule="auto"/>
        <w:contextualSpacing/>
        <w:jc w:val="both"/>
        <w:rPr>
          <w:rFonts w:ascii="Arial" w:eastAsia="Helvetica Neue" w:hAnsi="Arial" w:cs="Arial"/>
          <w:sz w:val="24"/>
          <w:szCs w:val="24"/>
        </w:rPr>
      </w:pPr>
    </w:p>
    <w:p w14:paraId="2C9B100E" w14:textId="77777777" w:rsidR="006B453E" w:rsidRPr="009F359F" w:rsidRDefault="006B453E" w:rsidP="005122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3C3A314" w14:textId="77777777" w:rsidR="006B453E" w:rsidRPr="009F359F" w:rsidRDefault="006B453E" w:rsidP="0051225F">
      <w:pPr>
        <w:pStyle w:val="Heading3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6B453E" w:rsidRPr="009F359F">
      <w:headerReference w:type="default" r:id="rId15"/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6C04" w14:textId="77777777" w:rsidR="00365B84" w:rsidRDefault="00365B84">
      <w:pPr>
        <w:spacing w:after="0" w:line="240" w:lineRule="auto"/>
      </w:pPr>
      <w:r>
        <w:separator/>
      </w:r>
    </w:p>
  </w:endnote>
  <w:endnote w:type="continuationSeparator" w:id="0">
    <w:p w14:paraId="34B5D9D8" w14:textId="77777777" w:rsidR="00365B84" w:rsidRDefault="0036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8679" w14:textId="77777777" w:rsidR="006B45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225F">
      <w:rPr>
        <w:noProof/>
        <w:color w:val="000000"/>
      </w:rPr>
      <w:t>2</w:t>
    </w:r>
    <w:r>
      <w:rPr>
        <w:color w:val="000000"/>
      </w:rPr>
      <w:fldChar w:fldCharType="end"/>
    </w:r>
  </w:p>
  <w:p w14:paraId="1CE0B317" w14:textId="77777777" w:rsidR="006B453E" w:rsidRDefault="006B45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3D81" w14:textId="77777777" w:rsidR="00365B84" w:rsidRDefault="00365B84">
      <w:pPr>
        <w:spacing w:after="0" w:line="240" w:lineRule="auto"/>
      </w:pPr>
      <w:r>
        <w:separator/>
      </w:r>
    </w:p>
  </w:footnote>
  <w:footnote w:type="continuationSeparator" w:id="0">
    <w:p w14:paraId="5B5B1428" w14:textId="77777777" w:rsidR="00365B84" w:rsidRDefault="0036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C480" w14:textId="38C0A288" w:rsidR="006B453E" w:rsidRDefault="006B45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1D74312D" w14:textId="77777777" w:rsidR="006B453E" w:rsidRDefault="006B45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C47C" w14:textId="00C4D759" w:rsidR="006B453E" w:rsidRDefault="006B45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6A5"/>
    <w:multiLevelType w:val="multilevel"/>
    <w:tmpl w:val="988223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A4134F"/>
    <w:multiLevelType w:val="multilevel"/>
    <w:tmpl w:val="C888B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C331C2"/>
    <w:multiLevelType w:val="multilevel"/>
    <w:tmpl w:val="4838E8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45426578">
    <w:abstractNumId w:val="0"/>
  </w:num>
  <w:num w:numId="2" w16cid:durableId="848447533">
    <w:abstractNumId w:val="1"/>
  </w:num>
  <w:num w:numId="3" w16cid:durableId="1151091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3E"/>
    <w:rsid w:val="00047A3D"/>
    <w:rsid w:val="000E44CA"/>
    <w:rsid w:val="001D6B86"/>
    <w:rsid w:val="001E5ADD"/>
    <w:rsid w:val="00365B84"/>
    <w:rsid w:val="00425A3A"/>
    <w:rsid w:val="0051225F"/>
    <w:rsid w:val="0058596D"/>
    <w:rsid w:val="006401FF"/>
    <w:rsid w:val="006B453E"/>
    <w:rsid w:val="00711FA1"/>
    <w:rsid w:val="0074179F"/>
    <w:rsid w:val="008E4578"/>
    <w:rsid w:val="009D5467"/>
    <w:rsid w:val="009F359F"/>
    <w:rsid w:val="00AC3079"/>
    <w:rsid w:val="00A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91D59"/>
  <w15:docId w15:val="{99E8D89B-A1AA-4176-A7E1-815C3CF6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b/>
      <w:color w:val="4472C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2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25F"/>
  </w:style>
  <w:style w:type="paragraph" w:styleId="Footer">
    <w:name w:val="footer"/>
    <w:basedOn w:val="Normal"/>
    <w:link w:val="FooterChar"/>
    <w:uiPriority w:val="99"/>
    <w:unhideWhenUsed/>
    <w:rsid w:val="00512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25F"/>
  </w:style>
  <w:style w:type="character" w:styleId="Hyperlink">
    <w:name w:val="Hyperlink"/>
    <w:basedOn w:val="DefaultParagraphFont"/>
    <w:uiPriority w:val="99"/>
    <w:unhideWhenUsed/>
    <w:rsid w:val="008E45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om@betns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nathan@betns.i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@betns.i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a@bet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2DB277A9C8440B6967A3EDE92BEB7" ma:contentTypeVersion="4" ma:contentTypeDescription="Create a new document." ma:contentTypeScope="" ma:versionID="5c7579fb7e0498f57202bc173c2905b3">
  <xsd:schema xmlns:xsd="http://www.w3.org/2001/XMLSchema" xmlns:xs="http://www.w3.org/2001/XMLSchema" xmlns:p="http://schemas.microsoft.com/office/2006/metadata/properties" xmlns:ns2="064c23b6-1046-46d4-8bd9-9e4f63aa05b9" targetNamespace="http://schemas.microsoft.com/office/2006/metadata/properties" ma:root="true" ma:fieldsID="312c2c39ede88346aded72b91782b750" ns2:_="">
    <xsd:import namespace="064c23b6-1046-46d4-8bd9-9e4f63aa0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c23b6-1046-46d4-8bd9-9e4f63aa0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6F0D2-C728-4FCC-A39D-990D2F9A3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c23b6-1046-46d4-8bd9-9e4f63aa0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B1FEA3-8041-42E4-8EA0-FF8FFB21B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66F20-0695-400B-9B0E-0063789B70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Kinsella</dc:creator>
  <cp:lastModifiedBy>Jonathan Kinsella</cp:lastModifiedBy>
  <cp:revision>11</cp:revision>
  <dcterms:created xsi:type="dcterms:W3CDTF">2023-05-18T10:40:00Z</dcterms:created>
  <dcterms:modified xsi:type="dcterms:W3CDTF">2023-09-20T09:09:00Z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0x0101004772DB277A9C8440B6967A3EDE92BEB7</vt:lpwstr>
  </property>
</Properties>
</file>