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E0BBF" w14:textId="77777777" w:rsidR="007F0AEE" w:rsidRDefault="007F0AEE" w:rsidP="007F0AEE">
      <w:pPr>
        <w:spacing w:after="160"/>
        <w:jc w:val="center"/>
        <w:rPr>
          <w:rFonts w:ascii="Arial" w:hAnsi="Arial" w:cs="Arial"/>
          <w:sz w:val="24"/>
          <w:szCs w:val="24"/>
        </w:rPr>
      </w:pPr>
      <w:r>
        <w:rPr>
          <w:noProof/>
        </w:rPr>
        <w:drawing>
          <wp:inline distT="0" distB="0" distL="0" distR="0" wp14:anchorId="020E1F85" wp14:editId="760CBB70">
            <wp:extent cx="5731510" cy="5731510"/>
            <wp:effectExtent l="0" t="0" r="0" b="0"/>
            <wp:docPr id="1" name="Picture 1"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enn diagram&#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14:paraId="74E8BB38" w14:textId="636AE034" w:rsidR="007F0AEE" w:rsidRPr="007F0AEE" w:rsidRDefault="0009122A" w:rsidP="007F0AEE">
      <w:pPr>
        <w:jc w:val="center"/>
        <w:rPr>
          <w:rFonts w:ascii="Arial" w:hAnsi="Arial" w:cs="Arial"/>
          <w:b/>
          <w:bCs/>
          <w:color w:val="FF0000"/>
          <w:sz w:val="52"/>
          <w:szCs w:val="52"/>
        </w:rPr>
      </w:pPr>
      <w:r>
        <w:rPr>
          <w:rFonts w:ascii="Arial" w:hAnsi="Arial" w:cs="Arial"/>
          <w:b/>
          <w:bCs/>
          <w:color w:val="FF0000"/>
          <w:sz w:val="52"/>
          <w:szCs w:val="52"/>
        </w:rPr>
        <w:t>BETNS</w:t>
      </w:r>
      <w:r w:rsidR="007F0AEE" w:rsidRPr="007F0AEE">
        <w:rPr>
          <w:rFonts w:ascii="Arial" w:hAnsi="Arial" w:cs="Arial"/>
          <w:b/>
          <w:bCs/>
          <w:color w:val="FF0000"/>
          <w:sz w:val="52"/>
          <w:szCs w:val="52"/>
        </w:rPr>
        <w:t xml:space="preserve"> Integration Policy</w:t>
      </w:r>
    </w:p>
    <w:p w14:paraId="1F63484F" w14:textId="77777777" w:rsidR="007F0AEE" w:rsidRPr="007F0AEE" w:rsidRDefault="007F0AEE" w:rsidP="007F0AEE">
      <w:pPr>
        <w:jc w:val="center"/>
        <w:rPr>
          <w:rFonts w:ascii="Arial" w:hAnsi="Arial" w:cs="Arial"/>
          <w:b/>
          <w:bCs/>
          <w:color w:val="FF0000"/>
          <w:sz w:val="52"/>
          <w:szCs w:val="52"/>
        </w:rPr>
      </w:pPr>
    </w:p>
    <w:p w14:paraId="3ED9C701" w14:textId="6602D95C" w:rsidR="007F0AEE" w:rsidRPr="00CE391D" w:rsidRDefault="00CE391D" w:rsidP="007F0AEE">
      <w:pPr>
        <w:jc w:val="center"/>
        <w:rPr>
          <w:rFonts w:ascii="Arial" w:hAnsi="Arial" w:cs="Arial"/>
          <w:b/>
          <w:bCs/>
          <w:color w:val="FF0000"/>
          <w:sz w:val="40"/>
          <w:szCs w:val="40"/>
        </w:rPr>
      </w:pPr>
      <w:r>
        <w:rPr>
          <w:rFonts w:ascii="Arial" w:hAnsi="Arial" w:cs="Arial"/>
          <w:b/>
          <w:bCs/>
          <w:color w:val="FF0000"/>
          <w:sz w:val="40"/>
          <w:szCs w:val="40"/>
        </w:rPr>
        <w:t xml:space="preserve">Created </w:t>
      </w:r>
      <w:r w:rsidR="007F0AEE" w:rsidRPr="00CE391D">
        <w:rPr>
          <w:rFonts w:ascii="Arial" w:hAnsi="Arial" w:cs="Arial"/>
          <w:b/>
          <w:bCs/>
          <w:color w:val="FF0000"/>
          <w:sz w:val="40"/>
          <w:szCs w:val="40"/>
        </w:rPr>
        <w:t>March 2023</w:t>
      </w:r>
    </w:p>
    <w:p w14:paraId="2F96F6D9" w14:textId="77777777" w:rsidR="007F0AEE" w:rsidRPr="00CE391D" w:rsidRDefault="007F0AEE" w:rsidP="007F0AEE">
      <w:pPr>
        <w:rPr>
          <w:rFonts w:ascii="Arial" w:hAnsi="Arial" w:cs="Arial"/>
          <w:b/>
          <w:bCs/>
          <w:color w:val="FF0000"/>
          <w:sz w:val="40"/>
          <w:szCs w:val="40"/>
        </w:rPr>
      </w:pPr>
    </w:p>
    <w:p w14:paraId="4D88C12B" w14:textId="2446C87C" w:rsidR="007F0AEE" w:rsidRPr="00CE391D" w:rsidRDefault="007F0AEE" w:rsidP="007F0AEE">
      <w:pPr>
        <w:jc w:val="center"/>
        <w:rPr>
          <w:rFonts w:ascii="Arial" w:hAnsi="Arial" w:cs="Arial"/>
          <w:b/>
          <w:bCs/>
          <w:color w:val="FF0000"/>
          <w:sz w:val="40"/>
          <w:szCs w:val="40"/>
        </w:rPr>
      </w:pPr>
      <w:r w:rsidRPr="00CE391D">
        <w:rPr>
          <w:rFonts w:ascii="Arial" w:hAnsi="Arial" w:cs="Arial"/>
          <w:b/>
          <w:bCs/>
          <w:color w:val="FF0000"/>
          <w:sz w:val="40"/>
          <w:szCs w:val="40"/>
        </w:rPr>
        <w:t>This policy will be reviewed in March 2025</w:t>
      </w:r>
    </w:p>
    <w:p w14:paraId="32077D77" w14:textId="77777777" w:rsidR="007F0AEE" w:rsidRDefault="007F0AEE" w:rsidP="007F0AEE">
      <w:pPr>
        <w:spacing w:after="160"/>
        <w:jc w:val="center"/>
        <w:rPr>
          <w:rFonts w:ascii="Arial" w:hAnsi="Arial" w:cs="Arial"/>
          <w:sz w:val="24"/>
          <w:szCs w:val="24"/>
        </w:rPr>
      </w:pPr>
    </w:p>
    <w:p w14:paraId="542DB43B" w14:textId="22159BD2" w:rsidR="007F0AEE" w:rsidRDefault="007F0AEE" w:rsidP="007F0AEE">
      <w:pPr>
        <w:spacing w:after="160"/>
        <w:jc w:val="center"/>
        <w:rPr>
          <w:rFonts w:ascii="Arial" w:hAnsi="Arial" w:cs="Arial"/>
          <w:sz w:val="24"/>
          <w:szCs w:val="24"/>
        </w:rPr>
      </w:pPr>
      <w:r>
        <w:rPr>
          <w:rFonts w:ascii="Arial" w:hAnsi="Arial" w:cs="Arial"/>
          <w:sz w:val="24"/>
          <w:szCs w:val="24"/>
        </w:rPr>
        <w:br w:type="page"/>
      </w:r>
    </w:p>
    <w:p w14:paraId="4CAF4CD9" w14:textId="5F5B7F40" w:rsidR="00BF2504" w:rsidRPr="003227B9" w:rsidRDefault="0088699B">
      <w:pPr>
        <w:rPr>
          <w:rFonts w:ascii="Arial" w:hAnsi="Arial" w:cs="Arial"/>
          <w:b/>
          <w:bCs/>
          <w:sz w:val="24"/>
          <w:szCs w:val="24"/>
        </w:rPr>
      </w:pPr>
      <w:r w:rsidRPr="003227B9">
        <w:rPr>
          <w:rFonts w:ascii="Arial" w:hAnsi="Arial" w:cs="Arial"/>
          <w:b/>
          <w:bCs/>
          <w:sz w:val="24"/>
          <w:szCs w:val="24"/>
        </w:rPr>
        <w:lastRenderedPageBreak/>
        <w:t>Introduction</w:t>
      </w:r>
    </w:p>
    <w:p w14:paraId="30F8F295" w14:textId="44448117" w:rsidR="009960CE" w:rsidRDefault="009960CE">
      <w:pPr>
        <w:rPr>
          <w:rFonts w:ascii="Arial" w:hAnsi="Arial" w:cs="Arial"/>
          <w:sz w:val="24"/>
          <w:szCs w:val="24"/>
        </w:rPr>
      </w:pPr>
      <w:r>
        <w:rPr>
          <w:rFonts w:ascii="Arial" w:hAnsi="Arial" w:cs="Arial"/>
          <w:sz w:val="24"/>
          <w:szCs w:val="24"/>
        </w:rPr>
        <w:t>Blessington ETNS have opened two autism classes in recent years. The first, the Hazel Room, opened in September 2021 while the Birch Room opened its doors the following</w:t>
      </w:r>
      <w:r w:rsidR="0088699B">
        <w:rPr>
          <w:rFonts w:ascii="Arial" w:hAnsi="Arial" w:cs="Arial"/>
          <w:sz w:val="24"/>
          <w:szCs w:val="24"/>
        </w:rPr>
        <w:t xml:space="preserve"> year,</w:t>
      </w:r>
      <w:r>
        <w:rPr>
          <w:rFonts w:ascii="Arial" w:hAnsi="Arial" w:cs="Arial"/>
          <w:sz w:val="24"/>
          <w:szCs w:val="24"/>
        </w:rPr>
        <w:t xml:space="preserve"> in September 2022. Both classes are in temporary accommodation in advance of the expansion of our school.</w:t>
      </w:r>
    </w:p>
    <w:p w14:paraId="68EC6F50" w14:textId="13191CE9" w:rsidR="0088699B" w:rsidRDefault="0088699B">
      <w:pPr>
        <w:rPr>
          <w:rFonts w:ascii="Arial" w:hAnsi="Arial" w:cs="Arial"/>
          <w:sz w:val="24"/>
          <w:szCs w:val="24"/>
        </w:rPr>
      </w:pPr>
    </w:p>
    <w:p w14:paraId="25EB9F0F" w14:textId="5085CA13" w:rsidR="007A1C3F" w:rsidRDefault="0088699B">
      <w:pPr>
        <w:rPr>
          <w:rFonts w:ascii="Arial" w:hAnsi="Arial" w:cs="Arial"/>
          <w:sz w:val="24"/>
          <w:szCs w:val="24"/>
        </w:rPr>
      </w:pPr>
      <w:r>
        <w:rPr>
          <w:rFonts w:ascii="Arial" w:hAnsi="Arial" w:cs="Arial"/>
          <w:sz w:val="24"/>
          <w:szCs w:val="24"/>
        </w:rPr>
        <w:t xml:space="preserve">The following policy is intended as a </w:t>
      </w:r>
      <w:r w:rsidRPr="003227B9">
        <w:rPr>
          <w:rFonts w:ascii="Arial" w:hAnsi="Arial" w:cs="Arial"/>
          <w:i/>
          <w:iCs/>
          <w:sz w:val="24"/>
          <w:szCs w:val="24"/>
        </w:rPr>
        <w:t>guide</w:t>
      </w:r>
      <w:r w:rsidR="00A34F94">
        <w:rPr>
          <w:rFonts w:ascii="Arial" w:hAnsi="Arial" w:cs="Arial"/>
          <w:sz w:val="24"/>
          <w:szCs w:val="24"/>
        </w:rPr>
        <w:t xml:space="preserve">. BETNS recognises </w:t>
      </w:r>
      <w:r>
        <w:rPr>
          <w:rFonts w:ascii="Arial" w:hAnsi="Arial" w:cs="Arial"/>
          <w:sz w:val="24"/>
          <w:szCs w:val="24"/>
        </w:rPr>
        <w:t xml:space="preserve">that every child is unique and that integration will occur at different times and is based on the development and progress of </w:t>
      </w:r>
      <w:r w:rsidR="00395266">
        <w:rPr>
          <w:rFonts w:ascii="Arial" w:hAnsi="Arial" w:cs="Arial"/>
          <w:sz w:val="24"/>
          <w:szCs w:val="24"/>
        </w:rPr>
        <w:t>each individual</w:t>
      </w:r>
      <w:r>
        <w:rPr>
          <w:rFonts w:ascii="Arial" w:hAnsi="Arial" w:cs="Arial"/>
          <w:sz w:val="24"/>
          <w:szCs w:val="24"/>
        </w:rPr>
        <w:t xml:space="preserve"> child. </w:t>
      </w:r>
    </w:p>
    <w:p w14:paraId="086D9767" w14:textId="77777777" w:rsidR="007A1C3F" w:rsidRDefault="007A1C3F">
      <w:pPr>
        <w:rPr>
          <w:rFonts w:ascii="Arial" w:hAnsi="Arial" w:cs="Arial"/>
          <w:sz w:val="24"/>
          <w:szCs w:val="24"/>
        </w:rPr>
      </w:pPr>
    </w:p>
    <w:p w14:paraId="4576CA0C" w14:textId="274ED3B9" w:rsidR="0088699B" w:rsidRDefault="007A1C3F">
      <w:pPr>
        <w:rPr>
          <w:rFonts w:ascii="Arial" w:hAnsi="Arial" w:cs="Arial"/>
          <w:sz w:val="24"/>
          <w:szCs w:val="24"/>
        </w:rPr>
      </w:pPr>
      <w:r>
        <w:rPr>
          <w:rFonts w:ascii="Arial" w:hAnsi="Arial" w:cs="Arial"/>
          <w:sz w:val="24"/>
          <w:szCs w:val="24"/>
        </w:rPr>
        <w:t xml:space="preserve">Both integration into mainstream classes and reverse integration, whereby children from mainstream classes visit and participate in lessons in the Hazel and Birch Rooms, is practised in BETNS. </w:t>
      </w:r>
    </w:p>
    <w:p w14:paraId="66D6AED3" w14:textId="5168361A" w:rsidR="0088699B" w:rsidRDefault="0088699B">
      <w:pPr>
        <w:rPr>
          <w:rFonts w:ascii="Arial" w:hAnsi="Arial" w:cs="Arial"/>
          <w:sz w:val="24"/>
          <w:szCs w:val="24"/>
        </w:rPr>
      </w:pPr>
    </w:p>
    <w:p w14:paraId="53EE2AC7" w14:textId="619B08AA" w:rsidR="009960CE" w:rsidRDefault="0088699B">
      <w:pPr>
        <w:rPr>
          <w:rFonts w:ascii="Arial" w:hAnsi="Arial" w:cs="Arial"/>
          <w:sz w:val="24"/>
          <w:szCs w:val="24"/>
        </w:rPr>
      </w:pPr>
      <w:r>
        <w:rPr>
          <w:rFonts w:ascii="Arial" w:hAnsi="Arial" w:cs="Arial"/>
          <w:sz w:val="24"/>
          <w:szCs w:val="24"/>
        </w:rPr>
        <w:t xml:space="preserve">Integration will occur initially with SNA support with the hope that this will recede with time and that the child can integrate independently. For some this may not be possible and SNA supports will continue through the child’s time in BETNS. </w:t>
      </w:r>
    </w:p>
    <w:p w14:paraId="62A7E2AA" w14:textId="13A85706" w:rsidR="009960CE" w:rsidRDefault="009960CE">
      <w:pPr>
        <w:rPr>
          <w:rFonts w:ascii="Arial" w:hAnsi="Arial" w:cs="Arial"/>
          <w:sz w:val="24"/>
          <w:szCs w:val="24"/>
        </w:rPr>
      </w:pPr>
    </w:p>
    <w:p w14:paraId="3C1F3EEC" w14:textId="47A4A261" w:rsidR="0088699B" w:rsidRPr="00A36E78" w:rsidRDefault="0088699B">
      <w:pPr>
        <w:rPr>
          <w:rFonts w:ascii="Arial" w:hAnsi="Arial" w:cs="Arial"/>
          <w:sz w:val="24"/>
          <w:szCs w:val="24"/>
        </w:rPr>
      </w:pPr>
      <w:r>
        <w:rPr>
          <w:rFonts w:ascii="Arial" w:hAnsi="Arial" w:cs="Arial"/>
          <w:sz w:val="24"/>
          <w:szCs w:val="24"/>
        </w:rPr>
        <w:t>This policy focuses on classroom integration</w:t>
      </w:r>
      <w:r w:rsidR="00AA26B4">
        <w:rPr>
          <w:rFonts w:ascii="Arial" w:hAnsi="Arial" w:cs="Arial"/>
          <w:sz w:val="24"/>
          <w:szCs w:val="24"/>
        </w:rPr>
        <w:t>. Integration of pupils occurs in many other instances such as yard time, assemblies, library visits, swimming, Winter Concert practice</w:t>
      </w:r>
      <w:r w:rsidR="00395266">
        <w:rPr>
          <w:rFonts w:ascii="Arial" w:hAnsi="Arial" w:cs="Arial"/>
          <w:sz w:val="24"/>
          <w:szCs w:val="24"/>
        </w:rPr>
        <w:t>, celebratory events such as Seachtain na Gaeilge,</w:t>
      </w:r>
      <w:r w:rsidR="00AA26B4">
        <w:rPr>
          <w:rFonts w:ascii="Arial" w:hAnsi="Arial" w:cs="Arial"/>
          <w:sz w:val="24"/>
          <w:szCs w:val="24"/>
        </w:rPr>
        <w:t xml:space="preserve"> and performances and so on. </w:t>
      </w:r>
    </w:p>
    <w:p w14:paraId="2CA2E917" w14:textId="00D4DC25" w:rsidR="004A6221" w:rsidRDefault="004A6221">
      <w:pPr>
        <w:rPr>
          <w:rFonts w:ascii="Arial" w:hAnsi="Arial" w:cs="Arial"/>
          <w:sz w:val="24"/>
          <w:szCs w:val="24"/>
        </w:rPr>
      </w:pPr>
    </w:p>
    <w:p w14:paraId="2D058DE2" w14:textId="60C899FF" w:rsidR="00470D97" w:rsidRDefault="00235678">
      <w:pPr>
        <w:rPr>
          <w:rFonts w:ascii="Arial" w:hAnsi="Arial" w:cs="Arial"/>
          <w:sz w:val="24"/>
          <w:szCs w:val="24"/>
        </w:rPr>
      </w:pPr>
      <w:r>
        <w:rPr>
          <w:rFonts w:ascii="Arial" w:hAnsi="Arial" w:cs="Arial"/>
          <w:sz w:val="24"/>
          <w:szCs w:val="24"/>
        </w:rPr>
        <w:t>This policy was created to support pupils</w:t>
      </w:r>
      <w:r w:rsidR="00A34F94">
        <w:rPr>
          <w:rFonts w:ascii="Arial" w:hAnsi="Arial" w:cs="Arial"/>
          <w:sz w:val="24"/>
          <w:szCs w:val="24"/>
        </w:rPr>
        <w:t>,</w:t>
      </w:r>
      <w:r>
        <w:rPr>
          <w:rFonts w:ascii="Arial" w:hAnsi="Arial" w:cs="Arial"/>
          <w:sz w:val="24"/>
          <w:szCs w:val="24"/>
        </w:rPr>
        <w:t xml:space="preserve"> in the Hazel and Birch Rooms</w:t>
      </w:r>
      <w:r w:rsidR="00A34F94">
        <w:rPr>
          <w:rFonts w:ascii="Arial" w:hAnsi="Arial" w:cs="Arial"/>
          <w:sz w:val="24"/>
          <w:szCs w:val="24"/>
        </w:rPr>
        <w:t>,</w:t>
      </w:r>
      <w:r>
        <w:rPr>
          <w:rFonts w:ascii="Arial" w:hAnsi="Arial" w:cs="Arial"/>
          <w:sz w:val="24"/>
          <w:szCs w:val="24"/>
        </w:rPr>
        <w:t xml:space="preserve"> to successfully and meaningfully interact with peers in mainstream classes in a secure, enjoyable and calm way</w:t>
      </w:r>
      <w:r w:rsidR="00A34F94">
        <w:rPr>
          <w:rFonts w:ascii="Arial" w:hAnsi="Arial" w:cs="Arial"/>
          <w:sz w:val="24"/>
          <w:szCs w:val="24"/>
        </w:rPr>
        <w:t xml:space="preserve"> and to engage with the curriculum. </w:t>
      </w:r>
    </w:p>
    <w:p w14:paraId="54C5FF24" w14:textId="4AD9E969" w:rsidR="00235678" w:rsidRDefault="00235678">
      <w:pPr>
        <w:rPr>
          <w:rFonts w:ascii="Arial" w:hAnsi="Arial" w:cs="Arial"/>
          <w:sz w:val="24"/>
          <w:szCs w:val="24"/>
        </w:rPr>
      </w:pPr>
    </w:p>
    <w:p w14:paraId="24DC391D" w14:textId="5B540E7E" w:rsidR="00235678" w:rsidRDefault="00235678">
      <w:pPr>
        <w:rPr>
          <w:rFonts w:ascii="Arial" w:hAnsi="Arial" w:cs="Arial"/>
          <w:sz w:val="24"/>
          <w:szCs w:val="24"/>
        </w:rPr>
      </w:pPr>
      <w:r>
        <w:rPr>
          <w:rFonts w:ascii="Arial" w:hAnsi="Arial" w:cs="Arial"/>
          <w:sz w:val="24"/>
          <w:szCs w:val="24"/>
        </w:rPr>
        <w:t>School leadership, Special Education and Mainstream teachers, SNAs and parent</w:t>
      </w:r>
      <w:r w:rsidR="00395266">
        <w:rPr>
          <w:rFonts w:ascii="Arial" w:hAnsi="Arial" w:cs="Arial"/>
          <w:sz w:val="24"/>
          <w:szCs w:val="24"/>
        </w:rPr>
        <w:t>/guardians</w:t>
      </w:r>
      <w:r>
        <w:rPr>
          <w:rFonts w:ascii="Arial" w:hAnsi="Arial" w:cs="Arial"/>
          <w:sz w:val="24"/>
          <w:szCs w:val="24"/>
        </w:rPr>
        <w:t xml:space="preserve"> of the Hazel and Birch Rooms consulted </w:t>
      </w:r>
      <w:r w:rsidR="00A34F94">
        <w:rPr>
          <w:rFonts w:ascii="Arial" w:hAnsi="Arial" w:cs="Arial"/>
          <w:sz w:val="24"/>
          <w:szCs w:val="24"/>
        </w:rPr>
        <w:t>and advised on</w:t>
      </w:r>
      <w:r>
        <w:rPr>
          <w:rFonts w:ascii="Arial" w:hAnsi="Arial" w:cs="Arial"/>
          <w:sz w:val="24"/>
          <w:szCs w:val="24"/>
        </w:rPr>
        <w:t xml:space="preserve"> this policy.  </w:t>
      </w:r>
    </w:p>
    <w:p w14:paraId="3FAE449A" w14:textId="1B8A93B3" w:rsidR="007466A8" w:rsidRDefault="007466A8">
      <w:pPr>
        <w:rPr>
          <w:rFonts w:ascii="Arial" w:hAnsi="Arial" w:cs="Arial"/>
          <w:sz w:val="24"/>
          <w:szCs w:val="24"/>
        </w:rPr>
      </w:pPr>
    </w:p>
    <w:p w14:paraId="3D7C065F" w14:textId="23142355" w:rsidR="007466A8" w:rsidRPr="007466A8" w:rsidRDefault="007466A8" w:rsidP="007466A8">
      <w:pPr>
        <w:rPr>
          <w:rFonts w:ascii="Arial" w:hAnsi="Arial" w:cs="Arial"/>
          <w:b/>
          <w:bCs/>
          <w:sz w:val="24"/>
          <w:szCs w:val="24"/>
        </w:rPr>
      </w:pPr>
      <w:r w:rsidRPr="007466A8">
        <w:rPr>
          <w:rFonts w:ascii="Arial" w:hAnsi="Arial" w:cs="Arial"/>
          <w:b/>
          <w:bCs/>
          <w:sz w:val="24"/>
          <w:szCs w:val="24"/>
        </w:rPr>
        <w:t>Rationale</w:t>
      </w:r>
    </w:p>
    <w:p w14:paraId="5A0D4E51" w14:textId="09CF9B33" w:rsidR="007466A8" w:rsidRPr="007466A8" w:rsidRDefault="007466A8" w:rsidP="007466A8">
      <w:pPr>
        <w:rPr>
          <w:rFonts w:ascii="Arial" w:hAnsi="Arial" w:cs="Arial"/>
          <w:sz w:val="24"/>
          <w:szCs w:val="24"/>
        </w:rPr>
      </w:pPr>
      <w:r w:rsidRPr="007466A8">
        <w:rPr>
          <w:rFonts w:ascii="Arial" w:hAnsi="Arial" w:cs="Arial"/>
          <w:sz w:val="24"/>
          <w:szCs w:val="24"/>
        </w:rPr>
        <w:t>Th</w:t>
      </w:r>
      <w:r>
        <w:rPr>
          <w:rFonts w:ascii="Arial" w:hAnsi="Arial" w:cs="Arial"/>
          <w:sz w:val="24"/>
          <w:szCs w:val="24"/>
        </w:rPr>
        <w:t>is</w:t>
      </w:r>
      <w:r w:rsidRPr="007466A8">
        <w:rPr>
          <w:rFonts w:ascii="Arial" w:hAnsi="Arial" w:cs="Arial"/>
          <w:sz w:val="24"/>
          <w:szCs w:val="24"/>
        </w:rPr>
        <w:t xml:space="preserve"> policy was formulated so that</w:t>
      </w:r>
      <w:r>
        <w:rPr>
          <w:rFonts w:ascii="Arial" w:hAnsi="Arial" w:cs="Arial"/>
          <w:sz w:val="24"/>
          <w:szCs w:val="24"/>
        </w:rPr>
        <w:t xml:space="preserve"> - </w:t>
      </w:r>
    </w:p>
    <w:p w14:paraId="6170ACFF" w14:textId="095EEF91" w:rsidR="007466A8" w:rsidRPr="007466A8" w:rsidRDefault="007466A8" w:rsidP="007466A8">
      <w:pPr>
        <w:pStyle w:val="ListParagraph"/>
        <w:numPr>
          <w:ilvl w:val="0"/>
          <w:numId w:val="13"/>
        </w:numPr>
        <w:rPr>
          <w:rFonts w:ascii="Arial" w:hAnsi="Arial" w:cs="Arial"/>
          <w:sz w:val="24"/>
          <w:szCs w:val="24"/>
        </w:rPr>
      </w:pPr>
      <w:r w:rsidRPr="007466A8">
        <w:rPr>
          <w:rFonts w:ascii="Arial" w:hAnsi="Arial" w:cs="Arial"/>
          <w:sz w:val="24"/>
          <w:szCs w:val="24"/>
        </w:rPr>
        <w:t>School staff, children and parent/guardians have well-defined guidelines on best practice</w:t>
      </w:r>
      <w:r>
        <w:rPr>
          <w:rFonts w:ascii="Arial" w:hAnsi="Arial" w:cs="Arial"/>
          <w:sz w:val="24"/>
          <w:szCs w:val="24"/>
        </w:rPr>
        <w:t>.</w:t>
      </w:r>
    </w:p>
    <w:p w14:paraId="3AA98C54" w14:textId="1A193E4F" w:rsidR="007466A8" w:rsidRPr="007466A8" w:rsidRDefault="007466A8" w:rsidP="007466A8">
      <w:pPr>
        <w:pStyle w:val="ListParagraph"/>
        <w:numPr>
          <w:ilvl w:val="0"/>
          <w:numId w:val="13"/>
        </w:numPr>
        <w:rPr>
          <w:rFonts w:ascii="Arial" w:hAnsi="Arial" w:cs="Arial"/>
          <w:sz w:val="24"/>
          <w:szCs w:val="24"/>
        </w:rPr>
      </w:pPr>
      <w:r w:rsidRPr="007466A8">
        <w:rPr>
          <w:rFonts w:ascii="Arial" w:hAnsi="Arial" w:cs="Arial" w:hint="eastAsia"/>
          <w:sz w:val="24"/>
          <w:szCs w:val="24"/>
        </w:rPr>
        <w:t>T</w:t>
      </w:r>
      <w:r w:rsidRPr="007466A8">
        <w:rPr>
          <w:rFonts w:ascii="Arial" w:hAnsi="Arial" w:cs="Arial"/>
          <w:sz w:val="24"/>
          <w:szCs w:val="24"/>
        </w:rPr>
        <w:t>here is consistency throughout the school</w:t>
      </w:r>
      <w:r>
        <w:rPr>
          <w:rFonts w:ascii="Arial" w:hAnsi="Arial" w:cs="Arial"/>
          <w:sz w:val="24"/>
          <w:szCs w:val="24"/>
        </w:rPr>
        <w:t>.</w:t>
      </w:r>
    </w:p>
    <w:p w14:paraId="2E510602" w14:textId="42BCE4B8" w:rsidR="007466A8" w:rsidRDefault="007466A8" w:rsidP="007466A8">
      <w:pPr>
        <w:pStyle w:val="ListParagraph"/>
        <w:numPr>
          <w:ilvl w:val="0"/>
          <w:numId w:val="13"/>
        </w:numPr>
        <w:rPr>
          <w:rFonts w:ascii="Arial" w:hAnsi="Arial" w:cs="Arial"/>
          <w:sz w:val="24"/>
          <w:szCs w:val="24"/>
        </w:rPr>
      </w:pPr>
      <w:r w:rsidRPr="007466A8">
        <w:rPr>
          <w:rFonts w:ascii="Arial" w:hAnsi="Arial" w:cs="Arial" w:hint="eastAsia"/>
          <w:sz w:val="24"/>
          <w:szCs w:val="24"/>
        </w:rPr>
        <w:t>O</w:t>
      </w:r>
      <w:r w:rsidRPr="007466A8">
        <w:rPr>
          <w:rFonts w:ascii="Arial" w:hAnsi="Arial" w:cs="Arial"/>
          <w:sz w:val="24"/>
          <w:szCs w:val="24"/>
        </w:rPr>
        <w:t>ptimum learning experiences are provided for all children</w:t>
      </w:r>
      <w:r>
        <w:rPr>
          <w:rFonts w:ascii="Arial" w:hAnsi="Arial" w:cs="Arial"/>
          <w:sz w:val="24"/>
          <w:szCs w:val="24"/>
        </w:rPr>
        <w:t>.</w:t>
      </w:r>
    </w:p>
    <w:p w14:paraId="1D6311A9" w14:textId="0C46912C" w:rsidR="007466A8" w:rsidRDefault="007466A8" w:rsidP="007466A8">
      <w:pPr>
        <w:rPr>
          <w:rFonts w:ascii="Arial" w:hAnsi="Arial" w:cs="Arial"/>
          <w:sz w:val="24"/>
          <w:szCs w:val="24"/>
        </w:rPr>
      </w:pPr>
    </w:p>
    <w:p w14:paraId="1F1DECF0" w14:textId="38476CF6" w:rsidR="007466A8" w:rsidRPr="007466A8" w:rsidRDefault="007466A8" w:rsidP="007466A8">
      <w:pPr>
        <w:rPr>
          <w:rFonts w:ascii="Arial" w:hAnsi="Arial" w:cs="Arial"/>
          <w:b/>
          <w:bCs/>
          <w:sz w:val="24"/>
          <w:szCs w:val="24"/>
        </w:rPr>
      </w:pPr>
      <w:r w:rsidRPr="007466A8">
        <w:rPr>
          <w:rFonts w:ascii="Arial" w:hAnsi="Arial" w:cs="Arial"/>
          <w:b/>
          <w:bCs/>
          <w:sz w:val="24"/>
          <w:szCs w:val="24"/>
        </w:rPr>
        <w:t>Aims</w:t>
      </w:r>
    </w:p>
    <w:p w14:paraId="53F1BE11" w14:textId="5083E792" w:rsidR="007466A8" w:rsidRPr="007466A8" w:rsidRDefault="007466A8" w:rsidP="007466A8">
      <w:pPr>
        <w:pStyle w:val="ListParagraph"/>
        <w:numPr>
          <w:ilvl w:val="0"/>
          <w:numId w:val="14"/>
        </w:numPr>
        <w:rPr>
          <w:rFonts w:ascii="Arial" w:hAnsi="Arial" w:cs="Arial"/>
          <w:sz w:val="24"/>
          <w:szCs w:val="24"/>
        </w:rPr>
      </w:pPr>
      <w:r w:rsidRPr="007466A8">
        <w:rPr>
          <w:rFonts w:ascii="Arial" w:hAnsi="Arial" w:cs="Arial" w:hint="eastAsia"/>
          <w:sz w:val="24"/>
          <w:szCs w:val="24"/>
        </w:rPr>
        <w:t>T</w:t>
      </w:r>
      <w:r w:rsidRPr="007466A8">
        <w:rPr>
          <w:rFonts w:ascii="Arial" w:hAnsi="Arial" w:cs="Arial"/>
          <w:sz w:val="24"/>
          <w:szCs w:val="24"/>
        </w:rPr>
        <w:t xml:space="preserve">o provide a teaching and learning experience that enables </w:t>
      </w:r>
      <w:r w:rsidR="00395266">
        <w:rPr>
          <w:rFonts w:ascii="Arial" w:hAnsi="Arial" w:cs="Arial"/>
          <w:sz w:val="24"/>
          <w:szCs w:val="24"/>
        </w:rPr>
        <w:t xml:space="preserve">neurodiverse </w:t>
      </w:r>
      <w:r w:rsidRPr="007466A8">
        <w:rPr>
          <w:rFonts w:ascii="Arial" w:hAnsi="Arial" w:cs="Arial"/>
          <w:sz w:val="24"/>
          <w:szCs w:val="24"/>
        </w:rPr>
        <w:t xml:space="preserve">pupils </w:t>
      </w:r>
      <w:r w:rsidR="00395266">
        <w:rPr>
          <w:rFonts w:ascii="Arial" w:hAnsi="Arial" w:cs="Arial"/>
          <w:sz w:val="24"/>
          <w:szCs w:val="24"/>
        </w:rPr>
        <w:t>in our Hazel and Birch Rooms</w:t>
      </w:r>
      <w:r w:rsidRPr="007466A8">
        <w:rPr>
          <w:rFonts w:ascii="Arial" w:hAnsi="Arial" w:cs="Arial"/>
          <w:sz w:val="24"/>
          <w:szCs w:val="24"/>
        </w:rPr>
        <w:t xml:space="preserve"> to learn</w:t>
      </w:r>
      <w:r w:rsidR="00395266">
        <w:rPr>
          <w:rFonts w:ascii="Arial" w:hAnsi="Arial" w:cs="Arial"/>
          <w:sz w:val="24"/>
          <w:szCs w:val="24"/>
        </w:rPr>
        <w:t xml:space="preserve"> and socialise</w:t>
      </w:r>
      <w:r w:rsidRPr="007466A8">
        <w:rPr>
          <w:rFonts w:ascii="Arial" w:hAnsi="Arial" w:cs="Arial"/>
          <w:sz w:val="24"/>
          <w:szCs w:val="24"/>
        </w:rPr>
        <w:t xml:space="preserve"> in a mainstream setting.</w:t>
      </w:r>
    </w:p>
    <w:p w14:paraId="145FABEF" w14:textId="2E60C7A7" w:rsidR="007466A8" w:rsidRPr="007466A8" w:rsidRDefault="007466A8" w:rsidP="007466A8">
      <w:pPr>
        <w:pStyle w:val="ListParagraph"/>
        <w:numPr>
          <w:ilvl w:val="0"/>
          <w:numId w:val="14"/>
        </w:numPr>
        <w:rPr>
          <w:rFonts w:ascii="Arial" w:hAnsi="Arial" w:cs="Arial"/>
          <w:sz w:val="24"/>
          <w:szCs w:val="24"/>
        </w:rPr>
      </w:pPr>
      <w:r w:rsidRPr="007466A8">
        <w:rPr>
          <w:rFonts w:ascii="Arial" w:hAnsi="Arial" w:cs="Arial" w:hint="eastAsia"/>
          <w:sz w:val="24"/>
          <w:szCs w:val="24"/>
        </w:rPr>
        <w:t>T</w:t>
      </w:r>
      <w:r w:rsidRPr="007466A8">
        <w:rPr>
          <w:rFonts w:ascii="Arial" w:hAnsi="Arial" w:cs="Arial"/>
          <w:sz w:val="24"/>
          <w:szCs w:val="24"/>
        </w:rPr>
        <w:t>o develop independent and social skills of neurodiverse children.</w:t>
      </w:r>
    </w:p>
    <w:p w14:paraId="0A3BFE15" w14:textId="573F40BF" w:rsidR="007466A8" w:rsidRPr="007466A8" w:rsidRDefault="007466A8" w:rsidP="007466A8">
      <w:pPr>
        <w:pStyle w:val="ListParagraph"/>
        <w:numPr>
          <w:ilvl w:val="0"/>
          <w:numId w:val="14"/>
        </w:numPr>
        <w:rPr>
          <w:rFonts w:ascii="Arial" w:hAnsi="Arial" w:cs="Arial"/>
          <w:sz w:val="24"/>
          <w:szCs w:val="24"/>
        </w:rPr>
      </w:pPr>
      <w:r w:rsidRPr="007466A8">
        <w:rPr>
          <w:rFonts w:ascii="Arial" w:hAnsi="Arial" w:cs="Arial" w:hint="eastAsia"/>
          <w:sz w:val="24"/>
          <w:szCs w:val="24"/>
        </w:rPr>
        <w:t>T</w:t>
      </w:r>
      <w:r w:rsidRPr="007466A8">
        <w:rPr>
          <w:rFonts w:ascii="Arial" w:hAnsi="Arial" w:cs="Arial"/>
          <w:sz w:val="24"/>
          <w:szCs w:val="24"/>
        </w:rPr>
        <w:t xml:space="preserve">o develop a sense of understanding and empathy for different types of learners and neurodiversity. </w:t>
      </w:r>
    </w:p>
    <w:p w14:paraId="38715D94" w14:textId="77777777" w:rsidR="00470D97" w:rsidRPr="00A36E78" w:rsidRDefault="00470D97">
      <w:pPr>
        <w:rPr>
          <w:rFonts w:ascii="Arial" w:hAnsi="Arial" w:cs="Arial"/>
          <w:sz w:val="24"/>
          <w:szCs w:val="24"/>
        </w:rPr>
      </w:pPr>
    </w:p>
    <w:p w14:paraId="46E5D097" w14:textId="02CE818C" w:rsidR="00163DA8" w:rsidRPr="00532967" w:rsidRDefault="00182979">
      <w:pPr>
        <w:rPr>
          <w:rFonts w:ascii="Arial" w:hAnsi="Arial" w:cs="Arial"/>
          <w:b/>
          <w:bCs/>
          <w:sz w:val="24"/>
          <w:szCs w:val="24"/>
        </w:rPr>
      </w:pPr>
      <w:r w:rsidRPr="00532967">
        <w:rPr>
          <w:rFonts w:ascii="Arial" w:hAnsi="Arial" w:cs="Arial"/>
          <w:b/>
          <w:bCs/>
          <w:sz w:val="24"/>
          <w:szCs w:val="24"/>
        </w:rPr>
        <w:t xml:space="preserve">Factors to be considered in advance of Integration </w:t>
      </w:r>
    </w:p>
    <w:p w14:paraId="289D7429" w14:textId="77777777" w:rsidR="00182979" w:rsidRDefault="00182979" w:rsidP="00182979">
      <w:pPr>
        <w:rPr>
          <w:rFonts w:ascii="Arial" w:hAnsi="Arial" w:cs="Arial"/>
          <w:sz w:val="24"/>
          <w:szCs w:val="24"/>
        </w:rPr>
      </w:pPr>
      <w:bookmarkStart w:id="0" w:name="_Hlk126153246"/>
      <w:r>
        <w:rPr>
          <w:rFonts w:ascii="Arial" w:hAnsi="Arial" w:cs="Arial"/>
          <w:sz w:val="24"/>
          <w:szCs w:val="24"/>
        </w:rPr>
        <w:t xml:space="preserve">The following will be </w:t>
      </w:r>
      <w:r w:rsidRPr="007A1C3F">
        <w:rPr>
          <w:rFonts w:ascii="Arial" w:hAnsi="Arial" w:cs="Arial"/>
          <w:i/>
          <w:iCs/>
          <w:sz w:val="24"/>
          <w:szCs w:val="24"/>
        </w:rPr>
        <w:t>considered</w:t>
      </w:r>
      <w:r>
        <w:rPr>
          <w:rFonts w:ascii="Arial" w:hAnsi="Arial" w:cs="Arial"/>
          <w:sz w:val="24"/>
          <w:szCs w:val="24"/>
        </w:rPr>
        <w:t xml:space="preserve"> prior to a child integrating for </w:t>
      </w:r>
      <w:bookmarkEnd w:id="0"/>
      <w:r w:rsidRPr="00470D97">
        <w:rPr>
          <w:rFonts w:ascii="Arial" w:hAnsi="Arial" w:cs="Arial"/>
          <w:b/>
          <w:bCs/>
          <w:i/>
          <w:iCs/>
          <w:sz w:val="24"/>
          <w:szCs w:val="24"/>
        </w:rPr>
        <w:t>academic-type subjects</w:t>
      </w:r>
      <w:r>
        <w:rPr>
          <w:rFonts w:ascii="Arial" w:hAnsi="Arial" w:cs="Arial"/>
          <w:sz w:val="24"/>
          <w:szCs w:val="24"/>
        </w:rPr>
        <w:t xml:space="preserve"> such as Literacy and Maths for example. </w:t>
      </w:r>
    </w:p>
    <w:p w14:paraId="7043E0C3" w14:textId="63AE5765" w:rsidR="00182979" w:rsidRDefault="00182979" w:rsidP="00182979">
      <w:pPr>
        <w:rPr>
          <w:rFonts w:ascii="Arial" w:hAnsi="Arial" w:cs="Arial"/>
          <w:sz w:val="24"/>
          <w:szCs w:val="24"/>
        </w:rPr>
      </w:pPr>
      <w:r>
        <w:rPr>
          <w:rFonts w:ascii="Arial" w:hAnsi="Arial" w:cs="Arial"/>
          <w:sz w:val="24"/>
          <w:szCs w:val="24"/>
        </w:rPr>
        <w:t>The child will have some independent skills that facilitates learning such as -</w:t>
      </w:r>
    </w:p>
    <w:p w14:paraId="77127DEA" w14:textId="77777777" w:rsidR="00182979" w:rsidRPr="00182979" w:rsidRDefault="00182979" w:rsidP="00182979">
      <w:pPr>
        <w:pStyle w:val="ListParagraph"/>
        <w:numPr>
          <w:ilvl w:val="0"/>
          <w:numId w:val="4"/>
        </w:numPr>
        <w:rPr>
          <w:rFonts w:ascii="Arial" w:hAnsi="Arial" w:cs="Arial"/>
          <w:sz w:val="24"/>
          <w:szCs w:val="24"/>
        </w:rPr>
      </w:pPr>
      <w:r w:rsidRPr="00182979">
        <w:rPr>
          <w:rFonts w:ascii="Arial" w:hAnsi="Arial" w:cs="Arial"/>
          <w:sz w:val="24"/>
          <w:szCs w:val="24"/>
        </w:rPr>
        <w:lastRenderedPageBreak/>
        <w:t>Can sit at their desk during tasks.</w:t>
      </w:r>
    </w:p>
    <w:p w14:paraId="1B757B90" w14:textId="77777777" w:rsidR="00182979" w:rsidRPr="00182979" w:rsidRDefault="00182979" w:rsidP="00182979">
      <w:pPr>
        <w:pStyle w:val="ListParagraph"/>
        <w:numPr>
          <w:ilvl w:val="0"/>
          <w:numId w:val="4"/>
        </w:numPr>
        <w:rPr>
          <w:rFonts w:ascii="Arial" w:hAnsi="Arial" w:cs="Arial"/>
          <w:sz w:val="24"/>
          <w:szCs w:val="24"/>
        </w:rPr>
      </w:pPr>
      <w:r w:rsidRPr="00182979">
        <w:rPr>
          <w:rFonts w:ascii="Arial" w:hAnsi="Arial" w:cs="Arial"/>
          <w:sz w:val="24"/>
          <w:szCs w:val="24"/>
        </w:rPr>
        <w:t>Can ask for help/support (either verbally or through the use of visuals)</w:t>
      </w:r>
    </w:p>
    <w:p w14:paraId="0511F90A" w14:textId="77777777" w:rsidR="00182979" w:rsidRPr="00182979" w:rsidRDefault="00182979" w:rsidP="00182979">
      <w:pPr>
        <w:pStyle w:val="ListParagraph"/>
        <w:numPr>
          <w:ilvl w:val="0"/>
          <w:numId w:val="4"/>
        </w:numPr>
        <w:rPr>
          <w:rFonts w:ascii="Arial" w:hAnsi="Arial" w:cs="Arial"/>
          <w:sz w:val="24"/>
          <w:szCs w:val="24"/>
        </w:rPr>
      </w:pPr>
      <w:r w:rsidRPr="00182979">
        <w:rPr>
          <w:rFonts w:ascii="Arial" w:hAnsi="Arial" w:cs="Arial"/>
          <w:sz w:val="24"/>
          <w:szCs w:val="24"/>
        </w:rPr>
        <w:t>Can actively listen and follow one-step, simple instructions.</w:t>
      </w:r>
    </w:p>
    <w:p w14:paraId="1D8BB12D" w14:textId="0437AFE0" w:rsidR="00182979" w:rsidRPr="00182979" w:rsidRDefault="00182979" w:rsidP="00182979">
      <w:pPr>
        <w:pStyle w:val="ListParagraph"/>
        <w:numPr>
          <w:ilvl w:val="0"/>
          <w:numId w:val="4"/>
        </w:numPr>
        <w:rPr>
          <w:rFonts w:ascii="Arial" w:hAnsi="Arial" w:cs="Arial"/>
          <w:sz w:val="24"/>
          <w:szCs w:val="24"/>
        </w:rPr>
      </w:pPr>
      <w:r w:rsidRPr="00182979">
        <w:rPr>
          <w:rFonts w:ascii="Arial" w:hAnsi="Arial" w:cs="Arial"/>
          <w:sz w:val="24"/>
          <w:szCs w:val="24"/>
        </w:rPr>
        <w:t xml:space="preserve">Can engage with tasks.  </w:t>
      </w:r>
    </w:p>
    <w:p w14:paraId="6762E410" w14:textId="5B87BC9E" w:rsidR="00182979" w:rsidRPr="00182979" w:rsidRDefault="00182979" w:rsidP="00182979">
      <w:pPr>
        <w:pStyle w:val="ListParagraph"/>
        <w:numPr>
          <w:ilvl w:val="0"/>
          <w:numId w:val="4"/>
        </w:numPr>
        <w:rPr>
          <w:rFonts w:ascii="Arial" w:hAnsi="Arial" w:cs="Arial"/>
          <w:sz w:val="24"/>
          <w:szCs w:val="24"/>
        </w:rPr>
      </w:pPr>
      <w:r w:rsidRPr="00182979">
        <w:rPr>
          <w:rFonts w:ascii="Arial" w:hAnsi="Arial" w:cs="Arial"/>
          <w:sz w:val="24"/>
          <w:szCs w:val="24"/>
        </w:rPr>
        <w:t>Can take turns.</w:t>
      </w:r>
    </w:p>
    <w:p w14:paraId="1318DC33" w14:textId="77777777" w:rsidR="00182979" w:rsidRDefault="00182979" w:rsidP="00182979">
      <w:pPr>
        <w:rPr>
          <w:rFonts w:ascii="Arial" w:hAnsi="Arial" w:cs="Arial"/>
          <w:sz w:val="24"/>
          <w:szCs w:val="24"/>
        </w:rPr>
      </w:pPr>
    </w:p>
    <w:p w14:paraId="022A8D53" w14:textId="133C74B2" w:rsidR="004A6221" w:rsidRDefault="004A6221" w:rsidP="004A6221">
      <w:pPr>
        <w:rPr>
          <w:rFonts w:ascii="Arial" w:hAnsi="Arial" w:cs="Arial"/>
          <w:sz w:val="24"/>
          <w:szCs w:val="24"/>
        </w:rPr>
      </w:pPr>
      <w:r>
        <w:rPr>
          <w:rFonts w:ascii="Arial" w:hAnsi="Arial" w:cs="Arial"/>
          <w:sz w:val="24"/>
          <w:szCs w:val="24"/>
        </w:rPr>
        <w:t xml:space="preserve">The following will be </w:t>
      </w:r>
      <w:r w:rsidRPr="007A1C3F">
        <w:rPr>
          <w:rFonts w:ascii="Arial" w:hAnsi="Arial" w:cs="Arial"/>
          <w:i/>
          <w:iCs/>
          <w:sz w:val="24"/>
          <w:szCs w:val="24"/>
        </w:rPr>
        <w:t>considered</w:t>
      </w:r>
      <w:r>
        <w:rPr>
          <w:rFonts w:ascii="Arial" w:hAnsi="Arial" w:cs="Arial"/>
          <w:sz w:val="24"/>
          <w:szCs w:val="24"/>
        </w:rPr>
        <w:t xml:space="preserve"> prior to a child integrating for </w:t>
      </w:r>
      <w:r w:rsidRPr="004A6221">
        <w:rPr>
          <w:rFonts w:ascii="Arial" w:hAnsi="Arial" w:cs="Arial"/>
          <w:b/>
          <w:bCs/>
          <w:i/>
          <w:iCs/>
          <w:sz w:val="24"/>
          <w:szCs w:val="24"/>
        </w:rPr>
        <w:t>play-based/social learning</w:t>
      </w:r>
      <w:r>
        <w:rPr>
          <w:rFonts w:ascii="Arial" w:hAnsi="Arial" w:cs="Arial"/>
          <w:sz w:val="24"/>
          <w:szCs w:val="24"/>
        </w:rPr>
        <w:t xml:space="preserve"> such as Aistear, PE, and SPHE</w:t>
      </w:r>
    </w:p>
    <w:p w14:paraId="6479B3C6" w14:textId="5A3CB430" w:rsidR="00182979" w:rsidRDefault="004A6221" w:rsidP="00182979">
      <w:pPr>
        <w:rPr>
          <w:rFonts w:ascii="Arial" w:hAnsi="Arial" w:cs="Arial"/>
          <w:sz w:val="24"/>
          <w:szCs w:val="24"/>
        </w:rPr>
      </w:pPr>
      <w:r>
        <w:rPr>
          <w:rFonts w:ascii="Arial" w:hAnsi="Arial" w:cs="Arial"/>
          <w:sz w:val="24"/>
          <w:szCs w:val="24"/>
        </w:rPr>
        <w:t xml:space="preserve">The child </w:t>
      </w:r>
      <w:r w:rsidR="00182979">
        <w:rPr>
          <w:rFonts w:ascii="Arial" w:hAnsi="Arial" w:cs="Arial"/>
          <w:sz w:val="24"/>
          <w:szCs w:val="24"/>
        </w:rPr>
        <w:t>–</w:t>
      </w:r>
      <w:r>
        <w:rPr>
          <w:rFonts w:ascii="Arial" w:hAnsi="Arial" w:cs="Arial"/>
          <w:sz w:val="24"/>
          <w:szCs w:val="24"/>
        </w:rPr>
        <w:t xml:space="preserve"> </w:t>
      </w:r>
    </w:p>
    <w:p w14:paraId="65D98980" w14:textId="19FB58EE" w:rsidR="00182979" w:rsidRPr="00182979" w:rsidRDefault="00182979" w:rsidP="00182979">
      <w:pPr>
        <w:pStyle w:val="ListParagraph"/>
        <w:numPr>
          <w:ilvl w:val="0"/>
          <w:numId w:val="7"/>
        </w:numPr>
        <w:rPr>
          <w:rFonts w:ascii="Arial" w:hAnsi="Arial" w:cs="Arial"/>
          <w:sz w:val="24"/>
          <w:szCs w:val="24"/>
        </w:rPr>
      </w:pPr>
      <w:r>
        <w:rPr>
          <w:rFonts w:ascii="Arial" w:hAnsi="Arial" w:cs="Arial"/>
          <w:sz w:val="24"/>
          <w:szCs w:val="24"/>
        </w:rPr>
        <w:t xml:space="preserve">See above for </w:t>
      </w:r>
      <w:r w:rsidR="00AE69B0">
        <w:rPr>
          <w:rFonts w:ascii="Arial" w:hAnsi="Arial" w:cs="Arial"/>
          <w:sz w:val="24"/>
          <w:szCs w:val="24"/>
        </w:rPr>
        <w:t>a</w:t>
      </w:r>
      <w:r>
        <w:rPr>
          <w:rFonts w:ascii="Arial" w:hAnsi="Arial" w:cs="Arial"/>
          <w:sz w:val="24"/>
          <w:szCs w:val="24"/>
        </w:rPr>
        <w:t>cademic subjects and</w:t>
      </w:r>
      <w:r w:rsidR="003B5C39">
        <w:rPr>
          <w:rFonts w:ascii="Arial" w:hAnsi="Arial" w:cs="Arial"/>
          <w:sz w:val="24"/>
          <w:szCs w:val="24"/>
        </w:rPr>
        <w:t xml:space="preserve"> - </w:t>
      </w:r>
    </w:p>
    <w:p w14:paraId="0111061D" w14:textId="26D595E5" w:rsidR="004A6221" w:rsidRPr="00182979" w:rsidRDefault="004A6221" w:rsidP="00182979">
      <w:pPr>
        <w:pStyle w:val="ListParagraph"/>
        <w:numPr>
          <w:ilvl w:val="0"/>
          <w:numId w:val="5"/>
        </w:numPr>
        <w:rPr>
          <w:rFonts w:ascii="Arial" w:hAnsi="Arial" w:cs="Arial"/>
          <w:sz w:val="24"/>
          <w:szCs w:val="24"/>
        </w:rPr>
      </w:pPr>
      <w:r w:rsidRPr="00182979">
        <w:rPr>
          <w:rFonts w:ascii="Arial" w:hAnsi="Arial" w:cs="Arial"/>
          <w:sz w:val="24"/>
          <w:szCs w:val="24"/>
        </w:rPr>
        <w:t xml:space="preserve">Does not find the environment </w:t>
      </w:r>
      <w:r w:rsidR="003B5C39">
        <w:rPr>
          <w:rFonts w:ascii="Arial" w:hAnsi="Arial" w:cs="Arial"/>
          <w:sz w:val="24"/>
          <w:szCs w:val="24"/>
        </w:rPr>
        <w:t xml:space="preserve">extremely </w:t>
      </w:r>
      <w:r w:rsidRPr="00182979">
        <w:rPr>
          <w:rFonts w:ascii="Arial" w:hAnsi="Arial" w:cs="Arial"/>
          <w:sz w:val="24"/>
          <w:szCs w:val="24"/>
        </w:rPr>
        <w:t>upsetting in terms of sensory overloads i.e. noise, movement etc</w:t>
      </w:r>
      <w:r w:rsidR="00182979" w:rsidRPr="00182979">
        <w:rPr>
          <w:rFonts w:ascii="Arial" w:hAnsi="Arial" w:cs="Arial"/>
          <w:sz w:val="24"/>
          <w:szCs w:val="24"/>
        </w:rPr>
        <w:t>.</w:t>
      </w:r>
    </w:p>
    <w:p w14:paraId="2E486902" w14:textId="161D370D" w:rsidR="00182979" w:rsidRPr="00182979" w:rsidRDefault="00182979" w:rsidP="00182979">
      <w:pPr>
        <w:pStyle w:val="ListParagraph"/>
        <w:numPr>
          <w:ilvl w:val="0"/>
          <w:numId w:val="5"/>
        </w:numPr>
        <w:rPr>
          <w:rFonts w:ascii="Arial" w:hAnsi="Arial" w:cs="Arial"/>
          <w:sz w:val="24"/>
          <w:szCs w:val="24"/>
        </w:rPr>
      </w:pPr>
      <w:r w:rsidRPr="00182979">
        <w:rPr>
          <w:rFonts w:ascii="Arial" w:hAnsi="Arial" w:cs="Arial"/>
          <w:sz w:val="24"/>
          <w:szCs w:val="24"/>
        </w:rPr>
        <w:t>Can participate in station or group tasks</w:t>
      </w:r>
      <w:r w:rsidR="007A1C3F">
        <w:rPr>
          <w:rFonts w:ascii="Arial" w:hAnsi="Arial" w:cs="Arial"/>
          <w:sz w:val="24"/>
          <w:szCs w:val="24"/>
        </w:rPr>
        <w:t>.</w:t>
      </w:r>
    </w:p>
    <w:p w14:paraId="6DEED24E" w14:textId="77777777" w:rsidR="00BF2504" w:rsidRDefault="00BF2504" w:rsidP="00163DA8">
      <w:pPr>
        <w:rPr>
          <w:rFonts w:ascii="Arial" w:hAnsi="Arial" w:cs="Arial"/>
          <w:sz w:val="24"/>
          <w:szCs w:val="24"/>
        </w:rPr>
      </w:pPr>
    </w:p>
    <w:p w14:paraId="633E0438" w14:textId="187B2ADF" w:rsidR="00622051" w:rsidRDefault="003B5C39" w:rsidP="00163DA8">
      <w:pPr>
        <w:rPr>
          <w:rFonts w:ascii="Arial" w:hAnsi="Arial" w:cs="Arial"/>
          <w:sz w:val="24"/>
          <w:szCs w:val="24"/>
        </w:rPr>
      </w:pPr>
      <w:r>
        <w:rPr>
          <w:rFonts w:ascii="Arial" w:hAnsi="Arial" w:cs="Arial"/>
          <w:sz w:val="24"/>
          <w:szCs w:val="24"/>
        </w:rPr>
        <w:t>Teachers and SNAs in the Hazel and Birch Rooms are continually working with the children on the above skills to help and support integration into our mainstream classes</w:t>
      </w:r>
      <w:r w:rsidR="007A1C3F">
        <w:rPr>
          <w:rFonts w:ascii="Arial" w:hAnsi="Arial" w:cs="Arial"/>
          <w:sz w:val="24"/>
          <w:szCs w:val="24"/>
        </w:rPr>
        <w:t xml:space="preserve"> and with reverse integration. </w:t>
      </w:r>
    </w:p>
    <w:p w14:paraId="0F006A09" w14:textId="77777777" w:rsidR="00182979" w:rsidRDefault="00182979" w:rsidP="00163DA8">
      <w:pPr>
        <w:rPr>
          <w:rFonts w:ascii="Arial" w:hAnsi="Arial" w:cs="Arial"/>
          <w:sz w:val="24"/>
          <w:szCs w:val="24"/>
        </w:rPr>
      </w:pPr>
    </w:p>
    <w:p w14:paraId="4CDFC9F4" w14:textId="77777777" w:rsidR="00182979" w:rsidRPr="007A1C3F" w:rsidRDefault="00182979" w:rsidP="00182979">
      <w:pPr>
        <w:rPr>
          <w:rFonts w:ascii="Arial" w:hAnsi="Arial" w:cs="Arial"/>
          <w:b/>
          <w:bCs/>
          <w:sz w:val="24"/>
          <w:szCs w:val="24"/>
        </w:rPr>
      </w:pPr>
      <w:r w:rsidRPr="007A1C3F">
        <w:rPr>
          <w:rFonts w:ascii="Arial" w:hAnsi="Arial" w:cs="Arial"/>
          <w:b/>
          <w:bCs/>
          <w:sz w:val="24"/>
          <w:szCs w:val="24"/>
        </w:rPr>
        <w:t>Length of Integration</w:t>
      </w:r>
    </w:p>
    <w:p w14:paraId="584D7B51" w14:textId="31710C97" w:rsidR="00AE69B0" w:rsidRPr="00AE69B0" w:rsidRDefault="00182979" w:rsidP="00AE69B0">
      <w:pPr>
        <w:pStyle w:val="ListParagraph"/>
        <w:numPr>
          <w:ilvl w:val="0"/>
          <w:numId w:val="15"/>
        </w:numPr>
        <w:rPr>
          <w:rFonts w:ascii="Arial" w:hAnsi="Arial" w:cs="Arial"/>
          <w:sz w:val="24"/>
          <w:szCs w:val="24"/>
        </w:rPr>
      </w:pPr>
      <w:r w:rsidRPr="00AE69B0">
        <w:rPr>
          <w:rFonts w:ascii="Arial" w:hAnsi="Arial" w:cs="Arial"/>
          <w:sz w:val="24"/>
          <w:szCs w:val="24"/>
        </w:rPr>
        <w:t xml:space="preserve">Integration times will be staggered beginning initially for short periods </w:t>
      </w:r>
      <w:r w:rsidR="007A1C3F" w:rsidRPr="00AE69B0">
        <w:rPr>
          <w:rFonts w:ascii="Arial" w:hAnsi="Arial" w:cs="Arial"/>
          <w:sz w:val="24"/>
          <w:szCs w:val="24"/>
        </w:rPr>
        <w:t xml:space="preserve">moving </w:t>
      </w:r>
      <w:r w:rsidRPr="00AE69B0">
        <w:rPr>
          <w:rFonts w:ascii="Arial" w:hAnsi="Arial" w:cs="Arial"/>
          <w:sz w:val="24"/>
          <w:szCs w:val="24"/>
        </w:rPr>
        <w:t xml:space="preserve">to longer times </w:t>
      </w:r>
      <w:r w:rsidR="007A1C3F" w:rsidRPr="00AE69B0">
        <w:rPr>
          <w:rFonts w:ascii="Arial" w:hAnsi="Arial" w:cs="Arial"/>
          <w:sz w:val="24"/>
          <w:szCs w:val="24"/>
        </w:rPr>
        <w:t xml:space="preserve">depending on each child. </w:t>
      </w:r>
    </w:p>
    <w:p w14:paraId="33082B62" w14:textId="77777777" w:rsidR="00182979" w:rsidRDefault="00182979" w:rsidP="00163DA8">
      <w:pPr>
        <w:rPr>
          <w:rFonts w:ascii="Arial" w:hAnsi="Arial" w:cs="Arial"/>
          <w:sz w:val="24"/>
          <w:szCs w:val="24"/>
        </w:rPr>
      </w:pPr>
    </w:p>
    <w:p w14:paraId="5AF7088E" w14:textId="4CC83870" w:rsidR="00622051" w:rsidRPr="007A1C3F" w:rsidRDefault="007A1C3F" w:rsidP="00163DA8">
      <w:pPr>
        <w:rPr>
          <w:rFonts w:ascii="Arial" w:hAnsi="Arial" w:cs="Arial"/>
          <w:b/>
          <w:bCs/>
          <w:sz w:val="24"/>
          <w:szCs w:val="24"/>
        </w:rPr>
      </w:pPr>
      <w:r w:rsidRPr="007A1C3F">
        <w:rPr>
          <w:rFonts w:ascii="Arial" w:hAnsi="Arial" w:cs="Arial"/>
          <w:b/>
          <w:bCs/>
          <w:sz w:val="24"/>
          <w:szCs w:val="24"/>
        </w:rPr>
        <w:t>The number of pupils integrating at the same time</w:t>
      </w:r>
    </w:p>
    <w:p w14:paraId="01AB6552" w14:textId="2F4221E5" w:rsidR="00622051" w:rsidRDefault="00622051" w:rsidP="00163DA8">
      <w:pPr>
        <w:rPr>
          <w:rFonts w:ascii="Arial" w:hAnsi="Arial" w:cs="Arial"/>
          <w:sz w:val="24"/>
          <w:szCs w:val="24"/>
        </w:rPr>
      </w:pPr>
      <w:r>
        <w:rPr>
          <w:rFonts w:ascii="Arial" w:hAnsi="Arial" w:cs="Arial"/>
          <w:sz w:val="24"/>
          <w:szCs w:val="24"/>
        </w:rPr>
        <w:t xml:space="preserve">The following will be </w:t>
      </w:r>
      <w:r w:rsidRPr="007A1C3F">
        <w:rPr>
          <w:rFonts w:ascii="Arial" w:hAnsi="Arial" w:cs="Arial"/>
          <w:i/>
          <w:iCs/>
          <w:sz w:val="24"/>
          <w:szCs w:val="24"/>
        </w:rPr>
        <w:t>considered</w:t>
      </w:r>
      <w:r>
        <w:rPr>
          <w:rFonts w:ascii="Arial" w:hAnsi="Arial" w:cs="Arial"/>
          <w:sz w:val="24"/>
          <w:szCs w:val="24"/>
        </w:rPr>
        <w:t xml:space="preserve"> each term – </w:t>
      </w:r>
    </w:p>
    <w:p w14:paraId="486EEE71" w14:textId="48F3CE67" w:rsidR="007A1C3F" w:rsidRDefault="007A1C3F" w:rsidP="007A1C3F">
      <w:pPr>
        <w:pStyle w:val="ListParagraph"/>
        <w:numPr>
          <w:ilvl w:val="0"/>
          <w:numId w:val="8"/>
        </w:numPr>
        <w:rPr>
          <w:rFonts w:ascii="Arial" w:hAnsi="Arial" w:cs="Arial"/>
          <w:sz w:val="24"/>
          <w:szCs w:val="24"/>
        </w:rPr>
      </w:pPr>
      <w:r>
        <w:rPr>
          <w:rFonts w:ascii="Arial" w:hAnsi="Arial" w:cs="Arial"/>
          <w:sz w:val="24"/>
          <w:szCs w:val="24"/>
        </w:rPr>
        <w:t xml:space="preserve">The supports and staffing in the Hazel and Birch Rooms. For example, how many SNAs will be needed to support integration and to support children in the Hazel and Birch Rooms. </w:t>
      </w:r>
    </w:p>
    <w:p w14:paraId="6BE7FF89" w14:textId="79839819" w:rsidR="00622051" w:rsidRPr="007A1C3F" w:rsidRDefault="00622051" w:rsidP="007A1C3F">
      <w:pPr>
        <w:pStyle w:val="ListParagraph"/>
        <w:numPr>
          <w:ilvl w:val="0"/>
          <w:numId w:val="8"/>
        </w:numPr>
        <w:rPr>
          <w:rFonts w:ascii="Arial" w:hAnsi="Arial" w:cs="Arial"/>
          <w:sz w:val="24"/>
          <w:szCs w:val="24"/>
        </w:rPr>
      </w:pPr>
      <w:r w:rsidRPr="007A1C3F">
        <w:rPr>
          <w:rFonts w:ascii="Arial" w:hAnsi="Arial" w:cs="Arial"/>
          <w:sz w:val="24"/>
          <w:szCs w:val="24"/>
        </w:rPr>
        <w:t>The number of pupils in the mainstream class</w:t>
      </w:r>
      <w:r w:rsidR="007A1C3F">
        <w:rPr>
          <w:rFonts w:ascii="Arial" w:hAnsi="Arial" w:cs="Arial"/>
          <w:sz w:val="24"/>
          <w:szCs w:val="24"/>
        </w:rPr>
        <w:t>.</w:t>
      </w:r>
    </w:p>
    <w:p w14:paraId="55F455AA" w14:textId="1178969C" w:rsidR="00622051" w:rsidRPr="007A1C3F" w:rsidRDefault="00622051" w:rsidP="007A1C3F">
      <w:pPr>
        <w:pStyle w:val="ListParagraph"/>
        <w:numPr>
          <w:ilvl w:val="0"/>
          <w:numId w:val="8"/>
        </w:numPr>
        <w:rPr>
          <w:rFonts w:ascii="Arial" w:hAnsi="Arial" w:cs="Arial"/>
          <w:sz w:val="24"/>
          <w:szCs w:val="24"/>
        </w:rPr>
      </w:pPr>
      <w:r w:rsidRPr="007A1C3F">
        <w:rPr>
          <w:rFonts w:ascii="Arial" w:hAnsi="Arial" w:cs="Arial"/>
          <w:sz w:val="24"/>
          <w:szCs w:val="24"/>
        </w:rPr>
        <w:t>The supports required in the mainstream class</w:t>
      </w:r>
      <w:r w:rsidR="007A1C3F">
        <w:rPr>
          <w:rFonts w:ascii="Arial" w:hAnsi="Arial" w:cs="Arial"/>
          <w:sz w:val="24"/>
          <w:szCs w:val="24"/>
        </w:rPr>
        <w:t>.</w:t>
      </w:r>
    </w:p>
    <w:p w14:paraId="64F4AB9E" w14:textId="6A131EB7" w:rsidR="006D235A" w:rsidRPr="007A1C3F" w:rsidRDefault="00AE69B0" w:rsidP="007A1C3F">
      <w:pPr>
        <w:pStyle w:val="ListParagraph"/>
        <w:numPr>
          <w:ilvl w:val="0"/>
          <w:numId w:val="8"/>
        </w:numPr>
        <w:rPr>
          <w:rFonts w:ascii="Arial" w:hAnsi="Arial" w:cs="Arial"/>
          <w:sz w:val="24"/>
          <w:szCs w:val="24"/>
        </w:rPr>
      </w:pPr>
      <w:r>
        <w:rPr>
          <w:rFonts w:ascii="Arial" w:hAnsi="Arial" w:cs="Arial"/>
          <w:sz w:val="24"/>
          <w:szCs w:val="24"/>
        </w:rPr>
        <w:t>The ability of each child to meaningfully integrate</w:t>
      </w:r>
      <w:r w:rsidR="007A1C3F">
        <w:rPr>
          <w:rFonts w:ascii="Arial" w:hAnsi="Arial" w:cs="Arial"/>
          <w:sz w:val="24"/>
          <w:szCs w:val="24"/>
        </w:rPr>
        <w:t xml:space="preserve">. For example, one SNA may be able to support two or three children </w:t>
      </w:r>
      <w:r w:rsidR="004167BF">
        <w:rPr>
          <w:rFonts w:ascii="Arial" w:hAnsi="Arial" w:cs="Arial"/>
          <w:sz w:val="24"/>
          <w:szCs w:val="24"/>
        </w:rPr>
        <w:t xml:space="preserve">simultaneously whereas another child may need one-to-one support. </w:t>
      </w:r>
    </w:p>
    <w:p w14:paraId="6CE2545A" w14:textId="075549C7" w:rsidR="00163DA8" w:rsidRPr="007A1C3F" w:rsidRDefault="004167BF" w:rsidP="007A1C3F">
      <w:pPr>
        <w:pStyle w:val="ListParagraph"/>
        <w:numPr>
          <w:ilvl w:val="0"/>
          <w:numId w:val="8"/>
        </w:numPr>
        <w:rPr>
          <w:rFonts w:ascii="Arial" w:hAnsi="Arial" w:cs="Arial"/>
          <w:sz w:val="24"/>
          <w:szCs w:val="24"/>
        </w:rPr>
      </w:pPr>
      <w:r>
        <w:rPr>
          <w:rFonts w:ascii="Arial" w:hAnsi="Arial" w:cs="Arial"/>
          <w:sz w:val="24"/>
          <w:szCs w:val="24"/>
        </w:rPr>
        <w:t>A m</w:t>
      </w:r>
      <w:r w:rsidR="006D235A" w:rsidRPr="007A1C3F">
        <w:rPr>
          <w:rFonts w:ascii="Arial" w:hAnsi="Arial" w:cs="Arial"/>
          <w:sz w:val="24"/>
          <w:szCs w:val="24"/>
        </w:rPr>
        <w:t>aximum of three pupils</w:t>
      </w:r>
      <w:r>
        <w:rPr>
          <w:rFonts w:ascii="Arial" w:hAnsi="Arial" w:cs="Arial"/>
          <w:sz w:val="24"/>
          <w:szCs w:val="24"/>
        </w:rPr>
        <w:t xml:space="preserve"> will integrate into one class i.e the Oak or Willow Room</w:t>
      </w:r>
      <w:r w:rsidR="00AE69B0">
        <w:rPr>
          <w:rFonts w:ascii="Arial" w:hAnsi="Arial" w:cs="Arial"/>
          <w:sz w:val="24"/>
          <w:szCs w:val="24"/>
        </w:rPr>
        <w:t xml:space="preserve"> for example. </w:t>
      </w:r>
    </w:p>
    <w:p w14:paraId="3FE3345D" w14:textId="0A5CB0ED" w:rsidR="006D235A" w:rsidRDefault="006D235A" w:rsidP="00163DA8">
      <w:pPr>
        <w:rPr>
          <w:rFonts w:ascii="Arial" w:hAnsi="Arial" w:cs="Arial"/>
          <w:sz w:val="24"/>
          <w:szCs w:val="24"/>
        </w:rPr>
      </w:pPr>
    </w:p>
    <w:p w14:paraId="20EBEBF7" w14:textId="13F8BF4A" w:rsidR="00163DA8" w:rsidRPr="003E5DFE" w:rsidRDefault="003E5DFE" w:rsidP="00163DA8">
      <w:pPr>
        <w:rPr>
          <w:rFonts w:ascii="Arial" w:hAnsi="Arial" w:cs="Arial"/>
          <w:b/>
          <w:bCs/>
          <w:sz w:val="24"/>
          <w:szCs w:val="24"/>
        </w:rPr>
      </w:pPr>
      <w:r w:rsidRPr="003E5DFE">
        <w:rPr>
          <w:rFonts w:ascii="Arial" w:hAnsi="Arial" w:cs="Arial"/>
          <w:b/>
          <w:bCs/>
          <w:sz w:val="24"/>
          <w:szCs w:val="24"/>
        </w:rPr>
        <w:t>The number of</w:t>
      </w:r>
      <w:r w:rsidR="00163DA8" w:rsidRPr="003E5DFE">
        <w:rPr>
          <w:rFonts w:ascii="Arial" w:hAnsi="Arial" w:cs="Arial"/>
          <w:b/>
          <w:bCs/>
          <w:sz w:val="24"/>
          <w:szCs w:val="24"/>
        </w:rPr>
        <w:t xml:space="preserve"> staff required</w:t>
      </w:r>
      <w:r w:rsidR="006D235A" w:rsidRPr="003E5DFE">
        <w:rPr>
          <w:rFonts w:ascii="Arial" w:hAnsi="Arial" w:cs="Arial"/>
          <w:b/>
          <w:bCs/>
          <w:sz w:val="24"/>
          <w:szCs w:val="24"/>
        </w:rPr>
        <w:t xml:space="preserve"> </w:t>
      </w:r>
      <w:r w:rsidRPr="003E5DFE">
        <w:rPr>
          <w:rFonts w:ascii="Arial" w:hAnsi="Arial" w:cs="Arial"/>
          <w:b/>
          <w:bCs/>
          <w:sz w:val="24"/>
          <w:szCs w:val="24"/>
        </w:rPr>
        <w:t>to support integration</w:t>
      </w:r>
    </w:p>
    <w:p w14:paraId="7BC17C28" w14:textId="1AB84148" w:rsidR="003E5DFE" w:rsidRPr="003E5DFE" w:rsidRDefault="003E5DFE" w:rsidP="003E5DFE">
      <w:pPr>
        <w:pStyle w:val="ListParagraph"/>
        <w:numPr>
          <w:ilvl w:val="0"/>
          <w:numId w:val="9"/>
        </w:numPr>
        <w:rPr>
          <w:rFonts w:ascii="Arial" w:hAnsi="Arial" w:cs="Arial"/>
          <w:sz w:val="24"/>
          <w:szCs w:val="24"/>
        </w:rPr>
      </w:pPr>
      <w:r w:rsidRPr="003E5DFE">
        <w:rPr>
          <w:rFonts w:ascii="Arial" w:hAnsi="Arial" w:cs="Arial"/>
          <w:sz w:val="24"/>
          <w:szCs w:val="24"/>
        </w:rPr>
        <w:t>This depends on the number of children integrating.</w:t>
      </w:r>
    </w:p>
    <w:p w14:paraId="612CCA35" w14:textId="42C73AF4" w:rsidR="006D235A" w:rsidRPr="003E5DFE" w:rsidRDefault="003E5DFE" w:rsidP="003E5DFE">
      <w:pPr>
        <w:pStyle w:val="ListParagraph"/>
        <w:numPr>
          <w:ilvl w:val="0"/>
          <w:numId w:val="9"/>
        </w:numPr>
        <w:rPr>
          <w:rFonts w:ascii="Arial" w:hAnsi="Arial" w:cs="Arial"/>
          <w:sz w:val="24"/>
          <w:szCs w:val="24"/>
        </w:rPr>
      </w:pPr>
      <w:r w:rsidRPr="003E5DFE">
        <w:rPr>
          <w:rFonts w:ascii="Arial" w:hAnsi="Arial" w:cs="Arial"/>
          <w:sz w:val="24"/>
          <w:szCs w:val="24"/>
        </w:rPr>
        <w:t>It is envisaged a</w:t>
      </w:r>
      <w:r w:rsidR="006D235A" w:rsidRPr="003E5DFE">
        <w:rPr>
          <w:rFonts w:ascii="Arial" w:hAnsi="Arial" w:cs="Arial"/>
          <w:sz w:val="24"/>
          <w:szCs w:val="24"/>
        </w:rPr>
        <w:t xml:space="preserve"> minimum of two SNAs </w:t>
      </w:r>
      <w:r w:rsidRPr="003E5DFE">
        <w:rPr>
          <w:rFonts w:ascii="Arial" w:hAnsi="Arial" w:cs="Arial"/>
          <w:sz w:val="24"/>
          <w:szCs w:val="24"/>
        </w:rPr>
        <w:t>per</w:t>
      </w:r>
      <w:r w:rsidR="006D235A" w:rsidRPr="003E5DFE">
        <w:rPr>
          <w:rFonts w:ascii="Arial" w:hAnsi="Arial" w:cs="Arial"/>
          <w:sz w:val="24"/>
          <w:szCs w:val="24"/>
        </w:rPr>
        <w:t xml:space="preserve"> three children</w:t>
      </w:r>
      <w:r w:rsidRPr="003E5DFE">
        <w:rPr>
          <w:rFonts w:ascii="Arial" w:hAnsi="Arial" w:cs="Arial"/>
          <w:sz w:val="24"/>
          <w:szCs w:val="24"/>
        </w:rPr>
        <w:t>.</w:t>
      </w:r>
      <w:r w:rsidR="00AE69B0">
        <w:rPr>
          <w:rFonts w:ascii="Arial" w:hAnsi="Arial" w:cs="Arial"/>
          <w:sz w:val="24"/>
          <w:szCs w:val="24"/>
        </w:rPr>
        <w:t xml:space="preserve"> This ratio may lower depending on the children integrating and as their experience of integration increases over time. </w:t>
      </w:r>
    </w:p>
    <w:p w14:paraId="728F195F" w14:textId="0E4BF6BC" w:rsidR="003E5DFE" w:rsidRPr="003E5DFE" w:rsidRDefault="003E5DFE" w:rsidP="003E5DFE">
      <w:pPr>
        <w:pStyle w:val="ListParagraph"/>
        <w:numPr>
          <w:ilvl w:val="0"/>
          <w:numId w:val="9"/>
        </w:numPr>
        <w:rPr>
          <w:rFonts w:ascii="Arial" w:hAnsi="Arial" w:cs="Arial"/>
          <w:sz w:val="24"/>
          <w:szCs w:val="24"/>
        </w:rPr>
      </w:pPr>
      <w:r w:rsidRPr="003E5DFE">
        <w:rPr>
          <w:rFonts w:ascii="Arial" w:hAnsi="Arial" w:cs="Arial"/>
          <w:sz w:val="24"/>
          <w:szCs w:val="24"/>
        </w:rPr>
        <w:t>Timetabling of classes will attempt to merge mainstream and special class SNA supports to offer the maximum amounts of support</w:t>
      </w:r>
      <w:r w:rsidR="001264DC">
        <w:rPr>
          <w:rFonts w:ascii="Arial" w:hAnsi="Arial" w:cs="Arial"/>
          <w:sz w:val="24"/>
          <w:szCs w:val="24"/>
        </w:rPr>
        <w:t xml:space="preserve"> i.e that in-class teacher supports and mainstream SNAs are available simultaneously. </w:t>
      </w:r>
    </w:p>
    <w:p w14:paraId="6F5AD9AC" w14:textId="0B5D9EB0" w:rsidR="00163DA8" w:rsidRPr="00A36E78" w:rsidRDefault="00163DA8" w:rsidP="00163DA8">
      <w:pPr>
        <w:rPr>
          <w:rFonts w:ascii="Arial" w:hAnsi="Arial" w:cs="Arial"/>
          <w:sz w:val="24"/>
          <w:szCs w:val="24"/>
        </w:rPr>
      </w:pPr>
    </w:p>
    <w:p w14:paraId="219D7B83" w14:textId="58FB9A74" w:rsidR="00163DA8" w:rsidRPr="003227B9" w:rsidRDefault="003227B9" w:rsidP="00163DA8">
      <w:pPr>
        <w:rPr>
          <w:rFonts w:ascii="Arial" w:hAnsi="Arial" w:cs="Arial"/>
          <w:b/>
          <w:bCs/>
          <w:sz w:val="24"/>
          <w:szCs w:val="24"/>
        </w:rPr>
      </w:pPr>
      <w:r w:rsidRPr="003227B9">
        <w:rPr>
          <w:rFonts w:ascii="Arial" w:hAnsi="Arial" w:cs="Arial"/>
          <w:b/>
          <w:bCs/>
          <w:sz w:val="24"/>
          <w:szCs w:val="24"/>
        </w:rPr>
        <w:t>C</w:t>
      </w:r>
      <w:r w:rsidR="00163DA8" w:rsidRPr="003227B9">
        <w:rPr>
          <w:rFonts w:ascii="Arial" w:hAnsi="Arial" w:cs="Arial"/>
          <w:b/>
          <w:bCs/>
          <w:sz w:val="24"/>
          <w:szCs w:val="24"/>
        </w:rPr>
        <w:t>hildren integrat</w:t>
      </w:r>
      <w:r w:rsidRPr="003227B9">
        <w:rPr>
          <w:rFonts w:ascii="Arial" w:hAnsi="Arial" w:cs="Arial"/>
          <w:b/>
          <w:bCs/>
          <w:sz w:val="24"/>
          <w:szCs w:val="24"/>
        </w:rPr>
        <w:t>ing</w:t>
      </w:r>
      <w:r w:rsidR="00163DA8" w:rsidRPr="003227B9">
        <w:rPr>
          <w:rFonts w:ascii="Arial" w:hAnsi="Arial" w:cs="Arial"/>
          <w:b/>
          <w:bCs/>
          <w:sz w:val="24"/>
          <w:szCs w:val="24"/>
        </w:rPr>
        <w:t xml:space="preserve"> into their age/class group or into a setting more suited to their developmental age/ability</w:t>
      </w:r>
    </w:p>
    <w:p w14:paraId="1419A4FA" w14:textId="50BB4B95" w:rsidR="006D235A" w:rsidRPr="001264DC" w:rsidRDefault="003227B9" w:rsidP="001264DC">
      <w:pPr>
        <w:pStyle w:val="ListParagraph"/>
        <w:numPr>
          <w:ilvl w:val="0"/>
          <w:numId w:val="16"/>
        </w:numPr>
        <w:rPr>
          <w:rFonts w:ascii="Arial" w:hAnsi="Arial" w:cs="Arial"/>
          <w:sz w:val="24"/>
          <w:szCs w:val="24"/>
        </w:rPr>
      </w:pPr>
      <w:r w:rsidRPr="001264DC">
        <w:rPr>
          <w:rFonts w:ascii="Arial" w:hAnsi="Arial" w:cs="Arial"/>
          <w:sz w:val="24"/>
          <w:szCs w:val="24"/>
        </w:rPr>
        <w:t xml:space="preserve">This will depend on each individual child and </w:t>
      </w:r>
      <w:r w:rsidR="00370E1E" w:rsidRPr="001264DC">
        <w:rPr>
          <w:rFonts w:ascii="Arial" w:hAnsi="Arial" w:cs="Arial"/>
          <w:sz w:val="24"/>
          <w:szCs w:val="24"/>
        </w:rPr>
        <w:t xml:space="preserve">their abilities, interests, </w:t>
      </w:r>
      <w:r w:rsidRPr="001264DC">
        <w:rPr>
          <w:rFonts w:ascii="Arial" w:hAnsi="Arial" w:cs="Arial"/>
          <w:sz w:val="24"/>
          <w:szCs w:val="24"/>
        </w:rPr>
        <w:t xml:space="preserve">and </w:t>
      </w:r>
      <w:r w:rsidR="00370E1E" w:rsidRPr="001264DC">
        <w:rPr>
          <w:rFonts w:ascii="Arial" w:hAnsi="Arial" w:cs="Arial"/>
          <w:sz w:val="24"/>
          <w:szCs w:val="24"/>
        </w:rPr>
        <w:t>peer-relationships</w:t>
      </w:r>
      <w:r w:rsidRPr="001264DC">
        <w:rPr>
          <w:rFonts w:ascii="Arial" w:hAnsi="Arial" w:cs="Arial"/>
          <w:sz w:val="24"/>
          <w:szCs w:val="24"/>
        </w:rPr>
        <w:t xml:space="preserve"> for example. </w:t>
      </w:r>
    </w:p>
    <w:p w14:paraId="1E2387ED" w14:textId="54226078" w:rsidR="00DA45C2" w:rsidRPr="00A36E78" w:rsidRDefault="00DA45C2" w:rsidP="00163DA8">
      <w:pPr>
        <w:rPr>
          <w:rFonts w:ascii="Arial" w:hAnsi="Arial" w:cs="Arial"/>
          <w:sz w:val="24"/>
          <w:szCs w:val="24"/>
        </w:rPr>
      </w:pPr>
    </w:p>
    <w:p w14:paraId="4D08E3CB" w14:textId="7F0856CB" w:rsidR="003227B9" w:rsidRPr="003227B9" w:rsidRDefault="003227B9" w:rsidP="00163DA8">
      <w:pPr>
        <w:rPr>
          <w:rFonts w:ascii="Arial" w:hAnsi="Arial" w:cs="Arial"/>
          <w:b/>
          <w:bCs/>
          <w:sz w:val="24"/>
          <w:szCs w:val="24"/>
        </w:rPr>
      </w:pPr>
      <w:r w:rsidRPr="003227B9">
        <w:rPr>
          <w:rFonts w:ascii="Arial" w:hAnsi="Arial" w:cs="Arial"/>
          <w:b/>
          <w:bCs/>
          <w:sz w:val="24"/>
          <w:szCs w:val="24"/>
        </w:rPr>
        <w:lastRenderedPageBreak/>
        <w:t>Planning</w:t>
      </w:r>
      <w:r w:rsidR="00532967">
        <w:rPr>
          <w:rFonts w:ascii="Arial" w:hAnsi="Arial" w:cs="Arial"/>
          <w:b/>
          <w:bCs/>
          <w:sz w:val="24"/>
          <w:szCs w:val="24"/>
        </w:rPr>
        <w:t xml:space="preserve">, assessment and </w:t>
      </w:r>
      <w:r w:rsidRPr="003227B9">
        <w:rPr>
          <w:rFonts w:ascii="Arial" w:hAnsi="Arial" w:cs="Arial"/>
          <w:b/>
          <w:bCs/>
          <w:sz w:val="24"/>
          <w:szCs w:val="24"/>
        </w:rPr>
        <w:t>reviews of Integration</w:t>
      </w:r>
    </w:p>
    <w:p w14:paraId="6E82E4D2" w14:textId="7B6D7E49" w:rsidR="003227B9" w:rsidRDefault="003227B9" w:rsidP="008B22D3">
      <w:pPr>
        <w:pStyle w:val="ListParagraph"/>
        <w:numPr>
          <w:ilvl w:val="0"/>
          <w:numId w:val="11"/>
        </w:numPr>
        <w:rPr>
          <w:rFonts w:ascii="Arial" w:hAnsi="Arial" w:cs="Arial"/>
          <w:sz w:val="24"/>
          <w:szCs w:val="24"/>
        </w:rPr>
      </w:pPr>
      <w:r w:rsidRPr="008B22D3">
        <w:rPr>
          <w:rFonts w:ascii="Arial" w:hAnsi="Arial" w:cs="Arial"/>
          <w:sz w:val="24"/>
          <w:szCs w:val="24"/>
        </w:rPr>
        <w:t>It is envisaged that teachers in the Hazel and Birch Rooms meet with mainstream teachers b</w:t>
      </w:r>
      <w:r w:rsidR="00386B65" w:rsidRPr="008B22D3">
        <w:rPr>
          <w:rFonts w:ascii="Arial" w:hAnsi="Arial" w:cs="Arial"/>
          <w:sz w:val="24"/>
          <w:szCs w:val="24"/>
        </w:rPr>
        <w:t>i</w:t>
      </w:r>
      <w:r w:rsidRPr="008B22D3">
        <w:rPr>
          <w:rFonts w:ascii="Arial" w:hAnsi="Arial" w:cs="Arial"/>
          <w:sz w:val="24"/>
          <w:szCs w:val="24"/>
        </w:rPr>
        <w:t>-monthly</w:t>
      </w:r>
      <w:r w:rsidR="007C04B3" w:rsidRPr="008B22D3">
        <w:rPr>
          <w:rFonts w:ascii="Arial" w:hAnsi="Arial" w:cs="Arial"/>
          <w:sz w:val="24"/>
          <w:szCs w:val="24"/>
        </w:rPr>
        <w:t xml:space="preserve"> to </w:t>
      </w:r>
      <w:r w:rsidR="00386B65" w:rsidRPr="008B22D3">
        <w:rPr>
          <w:rFonts w:ascii="Arial" w:hAnsi="Arial" w:cs="Arial"/>
          <w:sz w:val="24"/>
          <w:szCs w:val="24"/>
        </w:rPr>
        <w:t xml:space="preserve">discuss objectives, resources, assessments and maintain a consistent approach to learning </w:t>
      </w:r>
      <w:r w:rsidR="00A076E7" w:rsidRPr="008B22D3">
        <w:rPr>
          <w:rFonts w:ascii="Arial" w:hAnsi="Arial" w:cs="Arial"/>
          <w:sz w:val="24"/>
          <w:szCs w:val="24"/>
        </w:rPr>
        <w:t>activities</w:t>
      </w:r>
      <w:r w:rsidR="001264DC">
        <w:rPr>
          <w:rFonts w:ascii="Arial" w:hAnsi="Arial" w:cs="Arial"/>
          <w:sz w:val="24"/>
          <w:szCs w:val="24"/>
        </w:rPr>
        <w:t>.</w:t>
      </w:r>
    </w:p>
    <w:p w14:paraId="5FBB2746" w14:textId="3F8A3F33" w:rsidR="008B22D3" w:rsidRPr="008B22D3" w:rsidRDefault="008B22D3" w:rsidP="008B22D3">
      <w:pPr>
        <w:pStyle w:val="ListParagraph"/>
        <w:numPr>
          <w:ilvl w:val="0"/>
          <w:numId w:val="11"/>
        </w:numPr>
        <w:rPr>
          <w:rFonts w:ascii="Arial" w:hAnsi="Arial" w:cs="Arial"/>
          <w:sz w:val="24"/>
          <w:szCs w:val="24"/>
        </w:rPr>
      </w:pPr>
      <w:r>
        <w:rPr>
          <w:rFonts w:ascii="Arial" w:hAnsi="Arial" w:cs="Arial"/>
          <w:sz w:val="24"/>
          <w:szCs w:val="24"/>
        </w:rPr>
        <w:t>School leaders and staff to meet termly</w:t>
      </w:r>
      <w:r w:rsidR="001264DC">
        <w:rPr>
          <w:rFonts w:ascii="Arial" w:hAnsi="Arial" w:cs="Arial"/>
          <w:sz w:val="24"/>
          <w:szCs w:val="24"/>
        </w:rPr>
        <w:t>.</w:t>
      </w:r>
    </w:p>
    <w:p w14:paraId="12A703C5" w14:textId="77777777" w:rsidR="003227B9" w:rsidRDefault="003227B9" w:rsidP="00163DA8">
      <w:pPr>
        <w:rPr>
          <w:rFonts w:ascii="Arial" w:hAnsi="Arial" w:cs="Arial"/>
          <w:sz w:val="24"/>
          <w:szCs w:val="24"/>
        </w:rPr>
      </w:pPr>
    </w:p>
    <w:p w14:paraId="722B5A82" w14:textId="6472EF86" w:rsidR="00370E1E" w:rsidRPr="008B22D3" w:rsidRDefault="00A076E7" w:rsidP="00163DA8">
      <w:pPr>
        <w:rPr>
          <w:rFonts w:ascii="Arial" w:hAnsi="Arial" w:cs="Arial"/>
          <w:b/>
          <w:bCs/>
          <w:sz w:val="24"/>
          <w:szCs w:val="24"/>
        </w:rPr>
      </w:pPr>
      <w:r w:rsidRPr="008B22D3">
        <w:rPr>
          <w:rFonts w:ascii="Arial" w:hAnsi="Arial" w:cs="Arial"/>
          <w:b/>
          <w:bCs/>
          <w:sz w:val="24"/>
          <w:szCs w:val="24"/>
        </w:rPr>
        <w:t>Commencement of Integration each year</w:t>
      </w:r>
    </w:p>
    <w:p w14:paraId="6D81539C" w14:textId="124B4765" w:rsidR="001C45F3" w:rsidRPr="008B22D3" w:rsidRDefault="00A076E7" w:rsidP="008B22D3">
      <w:pPr>
        <w:pStyle w:val="ListParagraph"/>
        <w:numPr>
          <w:ilvl w:val="0"/>
          <w:numId w:val="10"/>
        </w:numPr>
        <w:rPr>
          <w:rFonts w:ascii="Arial" w:hAnsi="Arial" w:cs="Arial"/>
          <w:sz w:val="24"/>
          <w:szCs w:val="24"/>
        </w:rPr>
      </w:pPr>
      <w:r w:rsidRPr="008B22D3">
        <w:rPr>
          <w:rFonts w:ascii="Arial" w:hAnsi="Arial" w:cs="Arial"/>
          <w:sz w:val="24"/>
          <w:szCs w:val="24"/>
        </w:rPr>
        <w:t xml:space="preserve">To begin in </w:t>
      </w:r>
      <w:r w:rsidR="001C45F3" w:rsidRPr="008B22D3">
        <w:rPr>
          <w:rFonts w:ascii="Arial" w:hAnsi="Arial" w:cs="Arial"/>
          <w:sz w:val="24"/>
          <w:szCs w:val="24"/>
        </w:rPr>
        <w:t>Octobe</w:t>
      </w:r>
      <w:r w:rsidRPr="008B22D3">
        <w:rPr>
          <w:rFonts w:ascii="Arial" w:hAnsi="Arial" w:cs="Arial"/>
          <w:sz w:val="24"/>
          <w:szCs w:val="24"/>
        </w:rPr>
        <w:t>r</w:t>
      </w:r>
    </w:p>
    <w:p w14:paraId="646ECB8D" w14:textId="3F559192" w:rsidR="00B068F7" w:rsidRPr="00340133" w:rsidRDefault="00A076E7" w:rsidP="00163DA8">
      <w:pPr>
        <w:pStyle w:val="ListParagraph"/>
        <w:numPr>
          <w:ilvl w:val="0"/>
          <w:numId w:val="10"/>
        </w:numPr>
        <w:rPr>
          <w:rFonts w:ascii="Arial" w:hAnsi="Arial" w:cs="Arial"/>
          <w:sz w:val="24"/>
          <w:szCs w:val="24"/>
        </w:rPr>
      </w:pPr>
      <w:r w:rsidRPr="008B22D3">
        <w:rPr>
          <w:rFonts w:ascii="Arial" w:hAnsi="Arial" w:cs="Arial"/>
          <w:sz w:val="24"/>
          <w:szCs w:val="24"/>
        </w:rPr>
        <w:t xml:space="preserve">This enables children and staff </w:t>
      </w:r>
      <w:r w:rsidR="001C45F3" w:rsidRPr="008B22D3">
        <w:rPr>
          <w:rFonts w:ascii="Arial" w:hAnsi="Arial" w:cs="Arial"/>
          <w:sz w:val="24"/>
          <w:szCs w:val="24"/>
        </w:rPr>
        <w:t>to establish routines</w:t>
      </w:r>
      <w:r w:rsidR="008B22D3">
        <w:rPr>
          <w:rFonts w:ascii="Arial" w:hAnsi="Arial" w:cs="Arial"/>
          <w:sz w:val="24"/>
          <w:szCs w:val="24"/>
        </w:rPr>
        <w:t xml:space="preserve"> and </w:t>
      </w:r>
      <w:r w:rsidR="001C45F3" w:rsidRPr="008B22D3">
        <w:rPr>
          <w:rFonts w:ascii="Arial" w:hAnsi="Arial" w:cs="Arial"/>
          <w:sz w:val="24"/>
          <w:szCs w:val="24"/>
        </w:rPr>
        <w:t>for children to settle after the summer holidays</w:t>
      </w:r>
      <w:r w:rsidR="001264DC">
        <w:rPr>
          <w:rFonts w:ascii="Arial" w:hAnsi="Arial" w:cs="Arial"/>
          <w:sz w:val="24"/>
          <w:szCs w:val="24"/>
        </w:rPr>
        <w:t xml:space="preserve"> in all class settings. </w:t>
      </w:r>
    </w:p>
    <w:p w14:paraId="212A9FB4" w14:textId="7B3D764F" w:rsidR="00B068F7" w:rsidRPr="00A36E78" w:rsidRDefault="00B068F7" w:rsidP="00163DA8">
      <w:pPr>
        <w:rPr>
          <w:rFonts w:ascii="Arial" w:hAnsi="Arial" w:cs="Arial"/>
          <w:sz w:val="24"/>
          <w:szCs w:val="24"/>
        </w:rPr>
      </w:pPr>
    </w:p>
    <w:p w14:paraId="7FF09E32" w14:textId="5C368BFF" w:rsidR="00B068F7" w:rsidRDefault="00340133" w:rsidP="00163DA8">
      <w:pPr>
        <w:rPr>
          <w:rFonts w:ascii="Arial" w:hAnsi="Arial" w:cs="Arial"/>
          <w:b/>
          <w:bCs/>
          <w:sz w:val="24"/>
          <w:szCs w:val="24"/>
        </w:rPr>
      </w:pPr>
      <w:r w:rsidRPr="00340133">
        <w:rPr>
          <w:rFonts w:ascii="Arial" w:hAnsi="Arial" w:cs="Arial"/>
          <w:b/>
          <w:bCs/>
          <w:sz w:val="24"/>
          <w:szCs w:val="24"/>
        </w:rPr>
        <w:t>Communication</w:t>
      </w:r>
      <w:r w:rsidR="00E74542">
        <w:rPr>
          <w:rFonts w:ascii="Arial" w:hAnsi="Arial" w:cs="Arial"/>
          <w:b/>
          <w:bCs/>
          <w:sz w:val="24"/>
          <w:szCs w:val="24"/>
        </w:rPr>
        <w:t xml:space="preserve"> and Reviews</w:t>
      </w:r>
    </w:p>
    <w:p w14:paraId="7F084CC9" w14:textId="735CCC50" w:rsidR="00995C6E" w:rsidRPr="00995C6E" w:rsidRDefault="00995C6E" w:rsidP="00995C6E">
      <w:pPr>
        <w:pStyle w:val="ListParagraph"/>
        <w:numPr>
          <w:ilvl w:val="0"/>
          <w:numId w:val="12"/>
        </w:numPr>
        <w:rPr>
          <w:rFonts w:ascii="Arial" w:hAnsi="Arial" w:cs="Arial"/>
          <w:sz w:val="24"/>
          <w:szCs w:val="24"/>
        </w:rPr>
      </w:pPr>
      <w:r w:rsidRPr="00995C6E">
        <w:rPr>
          <w:rFonts w:ascii="Arial" w:hAnsi="Arial" w:cs="Arial"/>
          <w:sz w:val="24"/>
          <w:szCs w:val="24"/>
        </w:rPr>
        <w:t xml:space="preserve">Communication related to integration comes in many formats including - </w:t>
      </w:r>
    </w:p>
    <w:p w14:paraId="62644A77" w14:textId="069150E0" w:rsidR="00B068F7" w:rsidRPr="00995C6E" w:rsidRDefault="00B068F7" w:rsidP="00995C6E">
      <w:pPr>
        <w:pStyle w:val="ListParagraph"/>
        <w:numPr>
          <w:ilvl w:val="0"/>
          <w:numId w:val="12"/>
        </w:numPr>
        <w:rPr>
          <w:rFonts w:ascii="Arial" w:hAnsi="Arial" w:cs="Arial"/>
          <w:sz w:val="24"/>
          <w:szCs w:val="24"/>
        </w:rPr>
      </w:pPr>
      <w:r w:rsidRPr="00995C6E">
        <w:rPr>
          <w:rFonts w:ascii="Arial" w:hAnsi="Arial" w:cs="Arial"/>
          <w:sz w:val="24"/>
          <w:szCs w:val="24"/>
        </w:rPr>
        <w:t xml:space="preserve">Daily communication </w:t>
      </w:r>
      <w:r w:rsidR="00340133" w:rsidRPr="00995C6E">
        <w:rPr>
          <w:rFonts w:ascii="Arial" w:hAnsi="Arial" w:cs="Arial"/>
          <w:sz w:val="24"/>
          <w:szCs w:val="24"/>
        </w:rPr>
        <w:t xml:space="preserve">with parent/guardians involving a tick system covering that day’s schedule as well as a comments section for school staff and families. </w:t>
      </w:r>
    </w:p>
    <w:p w14:paraId="0FD85A2D" w14:textId="1830BC2C" w:rsidR="00995C6E" w:rsidRPr="00995C6E" w:rsidRDefault="00995C6E" w:rsidP="00995C6E">
      <w:pPr>
        <w:pStyle w:val="ListParagraph"/>
        <w:numPr>
          <w:ilvl w:val="0"/>
          <w:numId w:val="12"/>
        </w:numPr>
        <w:rPr>
          <w:rFonts w:ascii="Arial" w:hAnsi="Arial" w:cs="Arial"/>
          <w:sz w:val="24"/>
          <w:szCs w:val="24"/>
        </w:rPr>
      </w:pPr>
      <w:r w:rsidRPr="00995C6E">
        <w:rPr>
          <w:rFonts w:ascii="Arial" w:hAnsi="Arial" w:cs="Arial"/>
          <w:sz w:val="24"/>
          <w:szCs w:val="24"/>
        </w:rPr>
        <w:t>Arranged meetings between the class teacher.</w:t>
      </w:r>
    </w:p>
    <w:p w14:paraId="704F321D" w14:textId="50BE5898" w:rsidR="00340133" w:rsidRPr="00995C6E" w:rsidRDefault="00340133" w:rsidP="00995C6E">
      <w:pPr>
        <w:pStyle w:val="ListParagraph"/>
        <w:numPr>
          <w:ilvl w:val="0"/>
          <w:numId w:val="12"/>
        </w:numPr>
        <w:rPr>
          <w:rFonts w:ascii="Arial" w:hAnsi="Arial" w:cs="Arial"/>
          <w:sz w:val="24"/>
          <w:szCs w:val="24"/>
        </w:rPr>
      </w:pPr>
      <w:r w:rsidRPr="00995C6E">
        <w:rPr>
          <w:rFonts w:ascii="Arial" w:hAnsi="Arial" w:cs="Arial"/>
          <w:sz w:val="24"/>
          <w:szCs w:val="24"/>
        </w:rPr>
        <w:t xml:space="preserve">IEP Meetings </w:t>
      </w:r>
      <w:r w:rsidR="00995C6E" w:rsidRPr="00995C6E">
        <w:rPr>
          <w:rFonts w:ascii="Arial" w:hAnsi="Arial" w:cs="Arial"/>
          <w:sz w:val="24"/>
          <w:szCs w:val="24"/>
        </w:rPr>
        <w:t>twice yearly</w:t>
      </w:r>
      <w:r w:rsidR="001264DC">
        <w:rPr>
          <w:rFonts w:ascii="Arial" w:hAnsi="Arial" w:cs="Arial"/>
          <w:sz w:val="24"/>
          <w:szCs w:val="24"/>
        </w:rPr>
        <w:t>.</w:t>
      </w:r>
    </w:p>
    <w:p w14:paraId="59443060" w14:textId="5B57D4F9" w:rsidR="00995C6E" w:rsidRPr="00995C6E" w:rsidRDefault="00995C6E" w:rsidP="00995C6E">
      <w:pPr>
        <w:pStyle w:val="ListParagraph"/>
        <w:numPr>
          <w:ilvl w:val="0"/>
          <w:numId w:val="12"/>
        </w:numPr>
        <w:rPr>
          <w:rFonts w:ascii="Arial" w:hAnsi="Arial" w:cs="Arial"/>
          <w:sz w:val="24"/>
          <w:szCs w:val="24"/>
        </w:rPr>
      </w:pPr>
      <w:r w:rsidRPr="00995C6E">
        <w:rPr>
          <w:rFonts w:ascii="Arial" w:hAnsi="Arial" w:cs="Arial"/>
          <w:sz w:val="24"/>
          <w:szCs w:val="24"/>
        </w:rPr>
        <w:t>Parent-teacher meetings</w:t>
      </w:r>
      <w:r w:rsidR="001264DC">
        <w:rPr>
          <w:rFonts w:ascii="Arial" w:hAnsi="Arial" w:cs="Arial"/>
          <w:sz w:val="24"/>
          <w:szCs w:val="24"/>
        </w:rPr>
        <w:t xml:space="preserve"> (these may form part of the IEP Meeting)</w:t>
      </w:r>
    </w:p>
    <w:p w14:paraId="0FCDC330" w14:textId="742A9650" w:rsidR="001D3606" w:rsidRDefault="001D3606" w:rsidP="00995C6E">
      <w:pPr>
        <w:pStyle w:val="ListParagraph"/>
        <w:numPr>
          <w:ilvl w:val="0"/>
          <w:numId w:val="12"/>
        </w:numPr>
        <w:rPr>
          <w:rFonts w:ascii="Arial" w:hAnsi="Arial" w:cs="Arial"/>
          <w:sz w:val="24"/>
          <w:szCs w:val="24"/>
        </w:rPr>
      </w:pPr>
      <w:r w:rsidRPr="00995C6E">
        <w:rPr>
          <w:rFonts w:ascii="Arial" w:hAnsi="Arial" w:cs="Arial"/>
          <w:sz w:val="24"/>
          <w:szCs w:val="24"/>
        </w:rPr>
        <w:t>School Report</w:t>
      </w:r>
      <w:r w:rsidR="001264DC">
        <w:rPr>
          <w:rFonts w:ascii="Arial" w:hAnsi="Arial" w:cs="Arial"/>
          <w:sz w:val="24"/>
          <w:szCs w:val="24"/>
        </w:rPr>
        <w:t>s</w:t>
      </w:r>
      <w:r w:rsidRPr="00995C6E">
        <w:rPr>
          <w:rFonts w:ascii="Arial" w:hAnsi="Arial" w:cs="Arial"/>
          <w:sz w:val="24"/>
          <w:szCs w:val="24"/>
        </w:rPr>
        <w:t xml:space="preserve"> in June</w:t>
      </w:r>
      <w:r w:rsidR="001264DC">
        <w:rPr>
          <w:rFonts w:ascii="Arial" w:hAnsi="Arial" w:cs="Arial"/>
          <w:sz w:val="24"/>
          <w:szCs w:val="24"/>
        </w:rPr>
        <w:t>.</w:t>
      </w:r>
    </w:p>
    <w:p w14:paraId="20D55EA5" w14:textId="1CDD43AF" w:rsidR="001264DC" w:rsidRDefault="001264DC" w:rsidP="001264DC">
      <w:pPr>
        <w:rPr>
          <w:rFonts w:ascii="Arial" w:hAnsi="Arial" w:cs="Arial"/>
          <w:sz w:val="24"/>
          <w:szCs w:val="24"/>
        </w:rPr>
      </w:pPr>
    </w:p>
    <w:p w14:paraId="6F7A4DB7" w14:textId="420447B6" w:rsidR="001264DC" w:rsidRDefault="001264DC" w:rsidP="001264DC">
      <w:pPr>
        <w:rPr>
          <w:rFonts w:ascii="Arial" w:hAnsi="Arial" w:cs="Arial"/>
          <w:sz w:val="24"/>
          <w:szCs w:val="24"/>
        </w:rPr>
      </w:pPr>
    </w:p>
    <w:p w14:paraId="7D2D06A3" w14:textId="4CBAA207" w:rsidR="00532967" w:rsidRDefault="00532967" w:rsidP="00532967">
      <w:pPr>
        <w:rPr>
          <w:rFonts w:ascii="Arial" w:hAnsi="Arial" w:cs="Arial"/>
          <w:sz w:val="24"/>
          <w:szCs w:val="24"/>
        </w:rPr>
      </w:pPr>
    </w:p>
    <w:p w14:paraId="2EE6C6C1" w14:textId="66639647" w:rsidR="00532967" w:rsidRDefault="00532967" w:rsidP="00532967">
      <w:pPr>
        <w:rPr>
          <w:rFonts w:ascii="Arial" w:hAnsi="Arial" w:cs="Arial"/>
          <w:sz w:val="24"/>
          <w:szCs w:val="24"/>
        </w:rPr>
      </w:pPr>
    </w:p>
    <w:p w14:paraId="74BA6708" w14:textId="77777777" w:rsidR="00532967" w:rsidRPr="00532967" w:rsidRDefault="00532967" w:rsidP="00532967">
      <w:pPr>
        <w:rPr>
          <w:rFonts w:ascii="Arial" w:hAnsi="Arial" w:cs="Arial"/>
          <w:sz w:val="24"/>
          <w:szCs w:val="24"/>
        </w:rPr>
      </w:pPr>
    </w:p>
    <w:sectPr w:rsidR="00532967" w:rsidRPr="005329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292"/>
    <w:multiLevelType w:val="hybridMultilevel"/>
    <w:tmpl w:val="C97E90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98080D"/>
    <w:multiLevelType w:val="hybridMultilevel"/>
    <w:tmpl w:val="F0CC83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AA4BDF"/>
    <w:multiLevelType w:val="hybridMultilevel"/>
    <w:tmpl w:val="E83619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CB386E"/>
    <w:multiLevelType w:val="hybridMultilevel"/>
    <w:tmpl w:val="03843B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8327B0"/>
    <w:multiLevelType w:val="hybridMultilevel"/>
    <w:tmpl w:val="858CAE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2561E8B"/>
    <w:multiLevelType w:val="hybridMultilevel"/>
    <w:tmpl w:val="DE04EA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6C2500F"/>
    <w:multiLevelType w:val="hybridMultilevel"/>
    <w:tmpl w:val="0576EC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DC5355C"/>
    <w:multiLevelType w:val="hybridMultilevel"/>
    <w:tmpl w:val="867E1C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EBB2793"/>
    <w:multiLevelType w:val="hybridMultilevel"/>
    <w:tmpl w:val="B7085C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49B004A"/>
    <w:multiLevelType w:val="hybridMultilevel"/>
    <w:tmpl w:val="8F60BB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8B72579"/>
    <w:multiLevelType w:val="hybridMultilevel"/>
    <w:tmpl w:val="7E725D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3AE582F"/>
    <w:multiLevelType w:val="hybridMultilevel"/>
    <w:tmpl w:val="84A89C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7C91B7A"/>
    <w:multiLevelType w:val="hybridMultilevel"/>
    <w:tmpl w:val="A4C81D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A696F05"/>
    <w:multiLevelType w:val="hybridMultilevel"/>
    <w:tmpl w:val="9E746D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B390238"/>
    <w:multiLevelType w:val="hybridMultilevel"/>
    <w:tmpl w:val="B97EA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FD306A4"/>
    <w:multiLevelType w:val="hybridMultilevel"/>
    <w:tmpl w:val="CE6E02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524325585">
    <w:abstractNumId w:val="12"/>
  </w:num>
  <w:num w:numId="2" w16cid:durableId="1326006302">
    <w:abstractNumId w:val="1"/>
  </w:num>
  <w:num w:numId="3" w16cid:durableId="2057004406">
    <w:abstractNumId w:val="4"/>
  </w:num>
  <w:num w:numId="4" w16cid:durableId="383793423">
    <w:abstractNumId w:val="5"/>
  </w:num>
  <w:num w:numId="5" w16cid:durableId="1051610547">
    <w:abstractNumId w:val="3"/>
  </w:num>
  <w:num w:numId="6" w16cid:durableId="95251960">
    <w:abstractNumId w:val="2"/>
  </w:num>
  <w:num w:numId="7" w16cid:durableId="1721977409">
    <w:abstractNumId w:val="10"/>
  </w:num>
  <w:num w:numId="8" w16cid:durableId="683171163">
    <w:abstractNumId w:val="6"/>
  </w:num>
  <w:num w:numId="9" w16cid:durableId="873074316">
    <w:abstractNumId w:val="9"/>
  </w:num>
  <w:num w:numId="10" w16cid:durableId="76292357">
    <w:abstractNumId w:val="13"/>
  </w:num>
  <w:num w:numId="11" w16cid:durableId="957877565">
    <w:abstractNumId w:val="0"/>
  </w:num>
  <w:num w:numId="12" w16cid:durableId="710153256">
    <w:abstractNumId w:val="15"/>
  </w:num>
  <w:num w:numId="13" w16cid:durableId="1789926980">
    <w:abstractNumId w:val="7"/>
  </w:num>
  <w:num w:numId="14" w16cid:durableId="463545365">
    <w:abstractNumId w:val="14"/>
  </w:num>
  <w:num w:numId="15" w16cid:durableId="1376849425">
    <w:abstractNumId w:val="8"/>
  </w:num>
  <w:num w:numId="16" w16cid:durableId="667293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63DA8"/>
    <w:rsid w:val="0009122A"/>
    <w:rsid w:val="001264DC"/>
    <w:rsid w:val="00163DA8"/>
    <w:rsid w:val="00182979"/>
    <w:rsid w:val="001C45F3"/>
    <w:rsid w:val="001D3606"/>
    <w:rsid w:val="00235678"/>
    <w:rsid w:val="002B46D6"/>
    <w:rsid w:val="0030126A"/>
    <w:rsid w:val="003227B9"/>
    <w:rsid w:val="00340133"/>
    <w:rsid w:val="00370E1E"/>
    <w:rsid w:val="00386B65"/>
    <w:rsid w:val="00395266"/>
    <w:rsid w:val="003B5C39"/>
    <w:rsid w:val="003E5DFE"/>
    <w:rsid w:val="004167BF"/>
    <w:rsid w:val="00470D97"/>
    <w:rsid w:val="004A6221"/>
    <w:rsid w:val="00532967"/>
    <w:rsid w:val="00577F9B"/>
    <w:rsid w:val="00622051"/>
    <w:rsid w:val="006D235A"/>
    <w:rsid w:val="007466A8"/>
    <w:rsid w:val="007A1C3F"/>
    <w:rsid w:val="007C04B3"/>
    <w:rsid w:val="007F0AEE"/>
    <w:rsid w:val="0088699B"/>
    <w:rsid w:val="008B22D3"/>
    <w:rsid w:val="00993CF3"/>
    <w:rsid w:val="00995C6E"/>
    <w:rsid w:val="009960CE"/>
    <w:rsid w:val="00A076E7"/>
    <w:rsid w:val="00A34F94"/>
    <w:rsid w:val="00A36E78"/>
    <w:rsid w:val="00AA26B4"/>
    <w:rsid w:val="00AE69B0"/>
    <w:rsid w:val="00B068F7"/>
    <w:rsid w:val="00B62428"/>
    <w:rsid w:val="00BF2504"/>
    <w:rsid w:val="00CE391D"/>
    <w:rsid w:val="00D201E0"/>
    <w:rsid w:val="00DA45C2"/>
    <w:rsid w:val="00E10E11"/>
    <w:rsid w:val="00E74542"/>
    <w:rsid w:val="00F814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853A"/>
  <w15:docId w15:val="{E9A4A424-C454-41FA-A541-4E11A308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4</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Kinsella</dc:creator>
  <cp:keywords/>
  <dc:description/>
  <cp:lastModifiedBy>Jonathan Kinsella</cp:lastModifiedBy>
  <cp:revision>19</cp:revision>
  <dcterms:created xsi:type="dcterms:W3CDTF">2023-02-01T14:18:00Z</dcterms:created>
  <dcterms:modified xsi:type="dcterms:W3CDTF">2023-04-19T10:39:00Z</dcterms:modified>
</cp:coreProperties>
</file>